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DD" w:rsidRDefault="004700DD" w:rsidP="004700DD">
      <w:pPr>
        <w:spacing w:after="200" w:line="276" w:lineRule="auto"/>
        <w:jc w:val="center"/>
        <w:rPr>
          <w:rFonts w:ascii="Calibri" w:eastAsia="Calibri" w:hAnsi="Calibri"/>
          <w:sz w:val="22"/>
          <w:szCs w:val="22"/>
          <w:lang w:bidi="ar-SA"/>
        </w:rPr>
      </w:pPr>
    </w:p>
    <w:p w:rsidR="001672C0" w:rsidRDefault="001672C0" w:rsidP="001672C0">
      <w:pPr>
        <w:spacing w:after="200" w:line="276" w:lineRule="auto"/>
        <w:rPr>
          <w:rFonts w:ascii="Simplon Norm Light" w:eastAsia="Calibri" w:hAnsi="Simplon Norm Light"/>
          <w:sz w:val="22"/>
          <w:szCs w:val="22"/>
          <w:lang w:bidi="ar-SA"/>
        </w:rPr>
      </w:pPr>
      <w:r>
        <w:rPr>
          <w:rFonts w:ascii="Simplon Norm Light" w:eastAsia="Calibri" w:hAnsi="Simplon Norm Light"/>
          <w:sz w:val="22"/>
          <w:szCs w:val="22"/>
          <w:lang w:bidi="ar-SA"/>
        </w:rPr>
        <w:t>4 January 2019</w:t>
      </w:r>
    </w:p>
    <w:p w:rsidR="001672C0" w:rsidRPr="00FF4066" w:rsidRDefault="001672C0" w:rsidP="001672C0">
      <w:pPr>
        <w:spacing w:after="200" w:line="276" w:lineRule="auto"/>
        <w:rPr>
          <w:rFonts w:ascii="Simplon Norm Light" w:eastAsia="Calibri" w:hAnsi="Simplon Norm Light"/>
          <w:sz w:val="22"/>
          <w:szCs w:val="22"/>
          <w:lang w:bidi="ar-SA"/>
        </w:rPr>
      </w:pPr>
      <w:r>
        <w:rPr>
          <w:rFonts w:ascii="Simplon Norm Light" w:eastAsia="Calibri" w:hAnsi="Simplon Norm Light"/>
          <w:sz w:val="22"/>
          <w:szCs w:val="22"/>
          <w:lang w:bidi="ar-SA"/>
        </w:rPr>
        <w:t>Dear</w:t>
      </w:r>
      <w:r w:rsidRPr="00FF4066">
        <w:rPr>
          <w:rFonts w:ascii="Simplon Norm Light" w:eastAsia="Calibri" w:hAnsi="Simplon Norm Light"/>
          <w:sz w:val="22"/>
          <w:szCs w:val="22"/>
          <w:lang w:bidi="ar-SA"/>
        </w:rPr>
        <w:t xml:space="preserve"> Colleague</w:t>
      </w:r>
    </w:p>
    <w:p w:rsidR="001672C0" w:rsidRPr="00FF4066" w:rsidRDefault="001672C0" w:rsidP="001672C0">
      <w:pPr>
        <w:jc w:val="both"/>
        <w:rPr>
          <w:rFonts w:ascii="Simplon Norm Light" w:eastAsia="Calibri" w:hAnsi="Simplon Norm Light"/>
          <w:sz w:val="22"/>
          <w:szCs w:val="22"/>
          <w:lang w:bidi="ar-SA"/>
        </w:rPr>
      </w:pPr>
    </w:p>
    <w:p w:rsidR="001672C0" w:rsidRDefault="001672C0" w:rsidP="001672C0">
      <w:pPr>
        <w:jc w:val="both"/>
        <w:rPr>
          <w:rFonts w:ascii="Simplon Norm Light" w:eastAsia="Calibri" w:hAnsi="Simplon Norm Light"/>
          <w:b/>
          <w:sz w:val="22"/>
          <w:szCs w:val="22"/>
          <w:lang w:bidi="en-US"/>
        </w:rPr>
      </w:pPr>
      <w:r w:rsidRPr="00FF4066">
        <w:rPr>
          <w:rFonts w:ascii="Simplon Norm Light" w:eastAsia="Calibri" w:hAnsi="Simplon Norm Light"/>
          <w:sz w:val="22"/>
          <w:szCs w:val="22"/>
          <w:lang w:bidi="ar-SA"/>
        </w:rPr>
        <w:t xml:space="preserve">Thank you for your interest in the role of </w:t>
      </w:r>
      <w:r>
        <w:rPr>
          <w:rFonts w:ascii="Simplon Norm Light" w:eastAsia="Calibri" w:hAnsi="Simplon Norm Light"/>
          <w:sz w:val="22"/>
          <w:szCs w:val="22"/>
          <w:lang w:bidi="ar-SA"/>
        </w:rPr>
        <w:t>Family Worker (Prisons)</w:t>
      </w:r>
    </w:p>
    <w:p w:rsidR="001672C0" w:rsidRDefault="001672C0" w:rsidP="001672C0">
      <w:pPr>
        <w:jc w:val="both"/>
        <w:rPr>
          <w:rFonts w:ascii="Simplon Norm Light" w:eastAsia="Calibri" w:hAnsi="Simplon Norm Light"/>
          <w:b/>
          <w:sz w:val="22"/>
          <w:szCs w:val="22"/>
          <w:lang w:bidi="ar-SA"/>
        </w:rPr>
      </w:pPr>
    </w:p>
    <w:p w:rsidR="001672C0" w:rsidRPr="00FF4066" w:rsidRDefault="001672C0" w:rsidP="001672C0">
      <w:pPr>
        <w:jc w:val="both"/>
        <w:rPr>
          <w:rFonts w:ascii="Simplon Norm Light" w:eastAsia="Calibri" w:hAnsi="Simplon Norm Light"/>
          <w:sz w:val="22"/>
          <w:szCs w:val="22"/>
          <w:lang w:bidi="ar-SA"/>
        </w:rPr>
      </w:pPr>
      <w:r>
        <w:rPr>
          <w:rFonts w:ascii="Simplon Norm Light" w:eastAsia="Calibri" w:hAnsi="Simplon Norm Light"/>
          <w:sz w:val="22"/>
          <w:szCs w:val="22"/>
          <w:lang w:bidi="ar-SA"/>
        </w:rPr>
        <w:t>P</w:t>
      </w:r>
      <w:r w:rsidRPr="00FF4066">
        <w:rPr>
          <w:rFonts w:ascii="Simplon Norm Light" w:eastAsia="Calibri" w:hAnsi="Simplon Norm Light"/>
          <w:sz w:val="22"/>
          <w:szCs w:val="22"/>
          <w:lang w:bidi="ar-SA"/>
        </w:rPr>
        <w:t>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The closing date for applications for this role is </w:t>
      </w:r>
      <w:r>
        <w:rPr>
          <w:rFonts w:ascii="Simplon Norm Light" w:eastAsia="Calibri" w:hAnsi="Simplon Norm Light"/>
          <w:sz w:val="22"/>
          <w:szCs w:val="22"/>
          <w:lang w:bidi="ar-SA"/>
        </w:rPr>
        <w:t>18 January 2019 at 12 noon</w:t>
      </w:r>
      <w:r w:rsidRPr="00FF4066">
        <w:rPr>
          <w:rFonts w:ascii="Simplon Norm Light" w:eastAsia="Calibri" w:hAnsi="Simplon Norm Light"/>
          <w:b/>
          <w:sz w:val="22"/>
          <w:szCs w:val="22"/>
          <w:lang w:bidi="ar-SA"/>
        </w:rPr>
        <w:t>.</w:t>
      </w:r>
      <w:r w:rsidRPr="00FF4066">
        <w:rPr>
          <w:rFonts w:ascii="Simplon Norm Light" w:eastAsia="Calibri" w:hAnsi="Simplon Norm Light"/>
          <w:sz w:val="22"/>
          <w:szCs w:val="22"/>
          <w:lang w:bidi="ar-SA"/>
        </w:rPr>
        <w:t xml:space="preserve">   Please return your completed application forms, together with a covering letter to:</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By email to </w:t>
      </w:r>
      <w:hyperlink r:id="rId8" w:history="1">
        <w:r w:rsidRPr="00FF4066">
          <w:rPr>
            <w:rStyle w:val="Hyperlink"/>
            <w:rFonts w:ascii="Simplon Norm Light" w:eastAsia="Calibri" w:hAnsi="Simplon Norm Light"/>
            <w:sz w:val="22"/>
            <w:szCs w:val="22"/>
            <w:lang w:bidi="ar-SA"/>
          </w:rPr>
          <w:t>recruitment@earlybreak.co.uk</w:t>
        </w:r>
      </w:hyperlink>
    </w:p>
    <w:p w:rsidR="001672C0" w:rsidRPr="00FF4066" w:rsidRDefault="001672C0" w:rsidP="001672C0">
      <w:pPr>
        <w:jc w:val="both"/>
        <w:rPr>
          <w:rFonts w:ascii="Simplon Norm Light" w:eastAsia="Calibri" w:hAnsi="Simplon Norm Light"/>
          <w:color w:val="0000FF"/>
          <w:sz w:val="22"/>
          <w:szCs w:val="22"/>
          <w:u w:val="single"/>
          <w:lang w:bidi="ar-SA"/>
        </w:rPr>
      </w:pPr>
      <w:r w:rsidRPr="00FF4066">
        <w:rPr>
          <w:rFonts w:ascii="Simplon Norm Light" w:eastAsia="Calibri" w:hAnsi="Simplon Norm Light"/>
          <w:sz w:val="22"/>
          <w:szCs w:val="22"/>
          <w:lang w:bidi="ar-SA"/>
        </w:rPr>
        <w:t>In the subject box please include the title of the post.</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Or by post to:</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ind w:firstLine="720"/>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Early Break</w:t>
      </w: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Annara House</w:t>
      </w: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7-11 Bury Road</w:t>
      </w: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Radcliffe</w:t>
      </w: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b/>
        <w:t>Manchester</w:t>
      </w: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lastRenderedPageBreak/>
        <w:tab/>
        <w:t>M26 2UG</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sz w:val="22"/>
          <w:szCs w:val="22"/>
          <w:lang w:bidi="ar-SA"/>
        </w:rPr>
      </w:pPr>
    </w:p>
    <w:p w:rsidR="001672C0"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Interviews will take place on </w:t>
      </w:r>
      <w:r>
        <w:rPr>
          <w:rFonts w:ascii="Simplon Norm Light" w:eastAsia="Calibri" w:hAnsi="Simplon Norm Light"/>
          <w:sz w:val="22"/>
          <w:szCs w:val="22"/>
          <w:lang w:bidi="ar-SA"/>
        </w:rPr>
        <w:t xml:space="preserve">22 January 2019 only </w:t>
      </w:r>
      <w:r w:rsidRPr="00FF4066">
        <w:rPr>
          <w:rFonts w:ascii="Simplon Norm Light" w:eastAsia="Calibri" w:hAnsi="Simplon Norm Light"/>
          <w:sz w:val="22"/>
          <w:szCs w:val="22"/>
          <w:lang w:bidi="ar-SA"/>
        </w:rPr>
        <w:t>and you will be advised by phone</w:t>
      </w:r>
      <w:r>
        <w:rPr>
          <w:rFonts w:ascii="Simplon Norm Light" w:eastAsia="Calibri" w:hAnsi="Simplon Norm Light"/>
          <w:sz w:val="22"/>
          <w:szCs w:val="22"/>
          <w:lang w:bidi="ar-SA"/>
        </w:rPr>
        <w:t xml:space="preserve"> on 18 January 2019 </w:t>
      </w:r>
      <w:r w:rsidRPr="00FF4066">
        <w:rPr>
          <w:rFonts w:ascii="Simplon Norm Light" w:eastAsia="Calibri" w:hAnsi="Simplon Norm Light"/>
          <w:sz w:val="22"/>
          <w:szCs w:val="22"/>
          <w:lang w:bidi="ar-SA"/>
        </w:rPr>
        <w:t>and follow up letter of an interview time</w:t>
      </w:r>
      <w:r w:rsidR="00BC1C64">
        <w:rPr>
          <w:rFonts w:ascii="Simplon Norm Light" w:eastAsia="Calibri" w:hAnsi="Simplon Norm Light"/>
          <w:sz w:val="22"/>
          <w:szCs w:val="22"/>
          <w:lang w:bidi="ar-SA"/>
        </w:rPr>
        <w:t>,</w:t>
      </w:r>
      <w:r w:rsidRPr="00FF4066">
        <w:rPr>
          <w:rFonts w:ascii="Simplon Norm Light" w:eastAsia="Calibri" w:hAnsi="Simplon Norm Light"/>
          <w:sz w:val="22"/>
          <w:szCs w:val="22"/>
          <w:lang w:bidi="ar-SA"/>
        </w:rPr>
        <w:t xml:space="preserve"> </w:t>
      </w:r>
      <w:r w:rsidRPr="00FF4066">
        <w:rPr>
          <w:rFonts w:ascii="Simplon Norm Light" w:eastAsia="Calibri" w:hAnsi="Simplon Norm Light"/>
          <w:b/>
          <w:sz w:val="22"/>
          <w:szCs w:val="22"/>
          <w:u w:val="single"/>
          <w:lang w:bidi="ar-SA"/>
        </w:rPr>
        <w:t>only</w:t>
      </w:r>
      <w:r w:rsidRPr="00FF4066">
        <w:rPr>
          <w:rFonts w:ascii="Simplon Norm Light" w:eastAsia="Calibri" w:hAnsi="Simplon Norm Light"/>
          <w:sz w:val="22"/>
          <w:szCs w:val="22"/>
          <w:lang w:bidi="ar-SA"/>
        </w:rPr>
        <w:t xml:space="preserve"> if you have been successful. </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 xml:space="preserve">If you have any further questions regarding this process please contact us on 0161 723 3880 or email </w:t>
      </w:r>
      <w:hyperlink r:id="rId9" w:history="1">
        <w:r w:rsidRPr="00FF4066">
          <w:rPr>
            <w:rStyle w:val="Hyperlink"/>
            <w:rFonts w:ascii="Simplon Norm Light" w:eastAsia="Calibri" w:hAnsi="Simplon Norm Light"/>
            <w:sz w:val="22"/>
            <w:szCs w:val="22"/>
            <w:lang w:bidi="ar-SA"/>
          </w:rPr>
          <w:t>recruitment@earlybreak.co.uk</w:t>
        </w:r>
      </w:hyperlink>
      <w:r w:rsidRPr="00FF4066">
        <w:rPr>
          <w:rFonts w:ascii="Simplon Norm Light" w:eastAsia="Calibri" w:hAnsi="Simplon Norm Light"/>
          <w:sz w:val="22"/>
          <w:szCs w:val="22"/>
          <w:lang w:bidi="ar-SA"/>
        </w:rPr>
        <w:t xml:space="preserve"> in the first instance.</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Yours sincerely</w:t>
      </w:r>
    </w:p>
    <w:p w:rsidR="001672C0" w:rsidRPr="00FF4066" w:rsidRDefault="001672C0" w:rsidP="001672C0">
      <w:pPr>
        <w:jc w:val="both"/>
        <w:rPr>
          <w:rFonts w:ascii="Simplon Norm Light" w:eastAsia="Calibri" w:hAnsi="Simplon Norm Light"/>
          <w:sz w:val="22"/>
          <w:szCs w:val="22"/>
          <w:lang w:bidi="ar-SA"/>
        </w:rPr>
      </w:pPr>
    </w:p>
    <w:p w:rsidR="001672C0" w:rsidRPr="00772F9E" w:rsidRDefault="001672C0" w:rsidP="001672C0">
      <w:pPr>
        <w:jc w:val="both"/>
        <w:rPr>
          <w:rFonts w:ascii="Monotype Corsiva" w:eastAsia="Calibri" w:hAnsi="Monotype Corsiva"/>
          <w:sz w:val="36"/>
          <w:szCs w:val="36"/>
          <w:lang w:bidi="ar-SA"/>
        </w:rPr>
      </w:pPr>
      <w:r>
        <w:rPr>
          <w:rFonts w:ascii="Monotype Corsiva" w:eastAsia="Calibri" w:hAnsi="Monotype Corsiva"/>
          <w:sz w:val="36"/>
          <w:szCs w:val="36"/>
          <w:lang w:bidi="ar-SA"/>
        </w:rPr>
        <w:t>J Day</w:t>
      </w:r>
    </w:p>
    <w:p w:rsidR="001672C0" w:rsidRPr="00FF4066" w:rsidRDefault="001672C0" w:rsidP="001672C0">
      <w:pPr>
        <w:jc w:val="both"/>
        <w:rPr>
          <w:rFonts w:ascii="Simplon Norm Light" w:eastAsia="Calibri" w:hAnsi="Simplon Norm Light"/>
          <w:sz w:val="22"/>
          <w:szCs w:val="22"/>
          <w:lang w:bidi="ar-SA"/>
        </w:rPr>
      </w:pPr>
    </w:p>
    <w:p w:rsidR="001672C0" w:rsidRPr="00FF4066" w:rsidRDefault="001672C0" w:rsidP="001672C0">
      <w:pPr>
        <w:jc w:val="both"/>
        <w:rPr>
          <w:rFonts w:ascii="Simplon Norm Light" w:eastAsia="Calibri" w:hAnsi="Simplon Norm Light"/>
          <w:b/>
          <w:sz w:val="22"/>
          <w:szCs w:val="22"/>
          <w:lang w:bidi="ar-SA"/>
        </w:rPr>
      </w:pPr>
      <w:r w:rsidRPr="00FF4066">
        <w:rPr>
          <w:rFonts w:ascii="Simplon Norm Light" w:eastAsia="Calibri" w:hAnsi="Simplon Norm Light"/>
          <w:b/>
          <w:sz w:val="22"/>
          <w:szCs w:val="22"/>
          <w:lang w:bidi="ar-SA"/>
        </w:rPr>
        <w:t>Janine Day</w:t>
      </w:r>
    </w:p>
    <w:p w:rsidR="001672C0" w:rsidRPr="00FF4066" w:rsidRDefault="001672C0" w:rsidP="001672C0">
      <w:pPr>
        <w:jc w:val="both"/>
        <w:rPr>
          <w:rFonts w:ascii="Simplon Norm Light" w:eastAsia="Calibri" w:hAnsi="Simplon Norm Light"/>
          <w:sz w:val="22"/>
          <w:szCs w:val="22"/>
          <w:lang w:bidi="ar-SA"/>
        </w:rPr>
      </w:pPr>
      <w:r w:rsidRPr="00FF4066">
        <w:rPr>
          <w:rFonts w:ascii="Simplon Norm Light" w:eastAsia="Calibri" w:hAnsi="Simplon Norm Light"/>
          <w:sz w:val="22"/>
          <w:szCs w:val="22"/>
          <w:lang w:bidi="ar-SA"/>
        </w:rPr>
        <w:t>Area Manager</w:t>
      </w:r>
    </w:p>
    <w:p w:rsidR="001672C0" w:rsidRPr="00772F9E" w:rsidRDefault="001672C0" w:rsidP="001672C0">
      <w:pPr>
        <w:jc w:val="both"/>
        <w:rPr>
          <w:rFonts w:ascii="Calibri" w:eastAsia="Calibri" w:hAnsi="Calibri"/>
          <w:sz w:val="22"/>
          <w:szCs w:val="22"/>
          <w:lang w:bidi="ar-SA"/>
        </w:rPr>
      </w:pPr>
    </w:p>
    <w:p w:rsidR="001672C0" w:rsidRDefault="001672C0" w:rsidP="001672C0">
      <w:pPr>
        <w:jc w:val="both"/>
        <w:rPr>
          <w:rFonts w:ascii="Calibri" w:eastAsia="Calibri" w:hAnsi="Calibri"/>
          <w:sz w:val="22"/>
          <w:szCs w:val="22"/>
          <w:lang w:bidi="ar-SA"/>
        </w:rPr>
      </w:pPr>
    </w:p>
    <w:p w:rsidR="002D6AA4" w:rsidRPr="00772F9E" w:rsidRDefault="002D6AA4" w:rsidP="001672C0">
      <w:pPr>
        <w:jc w:val="both"/>
        <w:rPr>
          <w:rFonts w:ascii="Calibri" w:eastAsia="Calibri" w:hAnsi="Calibri"/>
          <w:sz w:val="22"/>
          <w:szCs w:val="22"/>
          <w:lang w:bidi="ar-SA"/>
        </w:rPr>
      </w:pPr>
    </w:p>
    <w:p w:rsidR="001672C0" w:rsidRDefault="001672C0" w:rsidP="001672C0">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002D6AA4" w:rsidRPr="00FF4066" w:rsidRDefault="002D6AA4" w:rsidP="001672C0">
      <w:pPr>
        <w:spacing w:before="120" w:line="360" w:lineRule="auto"/>
        <w:jc w:val="both"/>
        <w:rPr>
          <w:rFonts w:ascii="Simplon Norm Light" w:hAnsi="Simplon Norm Light"/>
          <w:b/>
          <w:bCs/>
          <w:sz w:val="22"/>
          <w:szCs w:val="22"/>
        </w:rPr>
      </w:pPr>
    </w:p>
    <w:p w:rsidR="001672C0" w:rsidRDefault="001672C0" w:rsidP="001672C0">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rsidR="001672C0" w:rsidRPr="00772F9E" w:rsidRDefault="001672C0" w:rsidP="001672C0">
      <w:pPr>
        <w:jc w:val="both"/>
        <w:rPr>
          <w:rFonts w:ascii="Calibri" w:eastAsia="Calibri" w:hAnsi="Calibri"/>
          <w:sz w:val="22"/>
          <w:szCs w:val="22"/>
          <w:lang w:bidi="ar-SA"/>
        </w:rPr>
      </w:pPr>
    </w:p>
    <w:p w:rsidR="007B4E36" w:rsidRDefault="001672C0" w:rsidP="00FD696B">
      <w:pPr>
        <w:spacing w:after="200" w:line="276" w:lineRule="auto"/>
        <w:jc w:val="both"/>
        <w:rPr>
          <w:rFonts w:ascii="Simplon Norm Light" w:eastAsiaTheme="minorHAnsi" w:hAnsi="Simplon Norm Light" w:cstheme="minorBidi"/>
          <w:b/>
          <w:sz w:val="28"/>
          <w:szCs w:val="28"/>
          <w:lang w:bidi="ar-SA"/>
        </w:rPr>
      </w:pPr>
      <w:r>
        <w:rPr>
          <w:rFonts w:ascii="Simplon Norm Light" w:eastAsiaTheme="minorHAnsi" w:hAnsi="Simplon Norm Light" w:cstheme="minorBidi"/>
          <w:b/>
          <w:sz w:val="28"/>
          <w:szCs w:val="28"/>
          <w:lang w:bidi="ar-SA"/>
        </w:rPr>
        <w:t>“</w:t>
      </w:r>
      <w:r w:rsidR="00AE02A6" w:rsidRPr="007B4E36">
        <w:rPr>
          <w:rFonts w:ascii="Simplon Norm Light" w:eastAsiaTheme="minorHAnsi" w:hAnsi="Simplon Norm Light"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rsidR="00AE02A6" w:rsidRPr="007B4E36" w:rsidRDefault="00AE02A6" w:rsidP="00FD696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lastRenderedPageBreak/>
        <w:t xml:space="preserve"> Vicky Maloney, CEO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47"/>
      </w:tblGrid>
      <w:tr w:rsidR="00BD1401" w:rsidRPr="00BD1401" w:rsidTr="008C5135">
        <w:tc>
          <w:tcPr>
            <w:tcW w:w="2795" w:type="dxa"/>
          </w:tcPr>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Role Name</w:t>
            </w:r>
          </w:p>
        </w:tc>
        <w:tc>
          <w:tcPr>
            <w:tcW w:w="6447" w:type="dxa"/>
          </w:tcPr>
          <w:p w:rsidR="00BD1401" w:rsidRPr="00BD1401" w:rsidRDefault="00BD1401" w:rsidP="001672C0">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Family Worker (</w:t>
            </w:r>
            <w:r w:rsidR="001672C0">
              <w:rPr>
                <w:rFonts w:ascii="Simplon Norm Light" w:hAnsi="Simplon Norm Light"/>
                <w:sz w:val="22"/>
                <w:szCs w:val="22"/>
                <w:lang w:val="en-US" w:bidi="en-US"/>
              </w:rPr>
              <w:t>P</w:t>
            </w:r>
            <w:r w:rsidRPr="00BD1401">
              <w:rPr>
                <w:rFonts w:ascii="Simplon Norm Light" w:hAnsi="Simplon Norm Light"/>
                <w:sz w:val="22"/>
                <w:szCs w:val="22"/>
                <w:lang w:val="en-US" w:bidi="en-US"/>
              </w:rPr>
              <w:t>risons)</w:t>
            </w:r>
          </w:p>
        </w:tc>
      </w:tr>
      <w:tr w:rsidR="00BD1401" w:rsidRPr="00BD1401" w:rsidTr="008C5135">
        <w:tc>
          <w:tcPr>
            <w:tcW w:w="2795" w:type="dxa"/>
          </w:tcPr>
          <w:p w:rsidR="00BD1401" w:rsidRPr="00BD1401" w:rsidRDefault="00BD1401" w:rsidP="00BD1401">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Expectations of an EB worker </w:t>
            </w:r>
          </w:p>
        </w:tc>
        <w:tc>
          <w:tcPr>
            <w:tcW w:w="6447" w:type="dxa"/>
          </w:tcPr>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You will be a worker who is accountable and responsible within your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00BD1401" w:rsidRPr="00BD1401" w:rsidTr="008C5135">
        <w:tc>
          <w:tcPr>
            <w:tcW w:w="2795" w:type="dxa"/>
          </w:tcPr>
          <w:p w:rsidR="00BD1401" w:rsidRPr="00BD1401" w:rsidRDefault="00BD1401" w:rsidP="00BD1401">
            <w:pPr>
              <w:spacing w:line="276" w:lineRule="auto"/>
              <w:rPr>
                <w:rFonts w:ascii="Simplon Norm Light" w:hAnsi="Simplon Norm Light"/>
                <w:sz w:val="22"/>
                <w:szCs w:val="22"/>
                <w:lang w:val="en-US" w:bidi="en-US"/>
              </w:rPr>
            </w:pPr>
            <w:bookmarkStart w:id="0" w:name="_GoBack" w:colFirst="0" w:colLast="1"/>
            <w:r w:rsidRPr="00BD1401">
              <w:rPr>
                <w:rFonts w:ascii="Simplon Norm Light" w:hAnsi="Simplon Norm Light"/>
                <w:sz w:val="22"/>
                <w:szCs w:val="22"/>
                <w:lang w:val="en-US" w:bidi="en-US"/>
              </w:rPr>
              <w:t>Key Focus/Role Purpose</w:t>
            </w:r>
          </w:p>
        </w:tc>
        <w:tc>
          <w:tcPr>
            <w:tcW w:w="6447" w:type="dxa"/>
          </w:tcPr>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deliver practice addressing the needs of alcohol dependent parents and who are in criminal justice settings.</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develop and implement parenting/family/children models in partnership with various community and prisons stakeholders. </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contribute to monitoring reporting systems to evidence the work. </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work with national and local researchers for project evaluation. </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collate data and write reports. </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Ensure sharing of own knowledge and experience across the service. </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support the Senior Management Team at Early Break in developing and expanding whole family/parenting models in line with Business planning.</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understand the theoretical model upon which Early Break is based and work within the person centered ethos.</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deliver individual support and group work in relation to parenting/family work.</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represent the service at relevant meetings.</w:t>
            </w:r>
          </w:p>
        </w:tc>
      </w:tr>
      <w:bookmarkEnd w:id="0"/>
      <w:tr w:rsidR="00BD1401" w:rsidRPr="00BD1401" w:rsidTr="008C5135">
        <w:tc>
          <w:tcPr>
            <w:tcW w:w="2795" w:type="dxa"/>
          </w:tcPr>
          <w:p w:rsidR="00BD1401" w:rsidRPr="00BD1401" w:rsidRDefault="00BD1401" w:rsidP="00BD1401">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Role Size</w:t>
            </w:r>
          </w:p>
        </w:tc>
        <w:tc>
          <w:tcPr>
            <w:tcW w:w="6447" w:type="dxa"/>
          </w:tcPr>
          <w:p w:rsidR="00BD1401" w:rsidRPr="00BD1401" w:rsidRDefault="00BD1401" w:rsidP="00BD1401">
            <w:pPr>
              <w:spacing w:line="276" w:lineRule="auto"/>
              <w:jc w:val="both"/>
              <w:rPr>
                <w:rFonts w:ascii="Simplon Norm Light" w:hAnsi="Simplon Norm Light"/>
                <w:bCs/>
                <w:sz w:val="22"/>
                <w:szCs w:val="22"/>
                <w:lang w:bidi="en-US"/>
              </w:rPr>
            </w:pPr>
            <w:r w:rsidRPr="00BD1401">
              <w:rPr>
                <w:rFonts w:ascii="Simplon Norm Light" w:hAnsi="Simplon Norm Light"/>
                <w:bCs/>
                <w:sz w:val="22"/>
                <w:szCs w:val="22"/>
                <w:lang w:bidi="en-US"/>
              </w:rPr>
              <w:t xml:space="preserve">EB Salary Points Range 28 – 30: £23,620 - £25,379 </w:t>
            </w:r>
          </w:p>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Full time post</w:t>
            </w:r>
          </w:p>
        </w:tc>
      </w:tr>
      <w:tr w:rsidR="00BD1401" w:rsidRPr="00BD1401" w:rsidTr="008C5135">
        <w:tc>
          <w:tcPr>
            <w:tcW w:w="2795" w:type="dxa"/>
          </w:tcPr>
          <w:p w:rsidR="00BD1401" w:rsidRPr="00BD1401" w:rsidRDefault="00BD1401" w:rsidP="00BD1401">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Minimum Qualifications/experience </w:t>
            </w:r>
          </w:p>
        </w:tc>
        <w:tc>
          <w:tcPr>
            <w:tcW w:w="6447" w:type="dxa"/>
          </w:tcPr>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Relevant professional qualification e.g. in social work, teaching, youth &amp; community work, family work, substance use, NVQ level 3. Relevant experience in similar setting. </w:t>
            </w:r>
          </w:p>
        </w:tc>
      </w:tr>
      <w:tr w:rsidR="00BD1401" w:rsidRPr="00BD1401" w:rsidTr="008C5135">
        <w:tc>
          <w:tcPr>
            <w:tcW w:w="2795" w:type="dxa"/>
          </w:tcPr>
          <w:p w:rsidR="00BD1401" w:rsidRPr="00BD1401" w:rsidRDefault="00BD1401" w:rsidP="00BD1401">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Reports to</w:t>
            </w:r>
          </w:p>
        </w:tc>
        <w:tc>
          <w:tcPr>
            <w:tcW w:w="6447" w:type="dxa"/>
          </w:tcPr>
          <w:p w:rsidR="00BD1401" w:rsidRPr="00BD1401" w:rsidRDefault="00BD1401" w:rsidP="00BD1401">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Holding Families Coordinator</w:t>
            </w:r>
          </w:p>
        </w:tc>
      </w:tr>
    </w:tbl>
    <w:p w:rsidR="00BD1401" w:rsidRDefault="00BD1401" w:rsidP="00BD1401">
      <w:pPr>
        <w:spacing w:line="276" w:lineRule="auto"/>
        <w:jc w:val="both"/>
        <w:rPr>
          <w:rFonts w:ascii="Simplon Norm Light" w:hAnsi="Simplon Norm Light"/>
          <w:sz w:val="22"/>
          <w:szCs w:val="22"/>
          <w:lang w:bidi="en-US"/>
        </w:rPr>
      </w:pPr>
    </w:p>
    <w:p w:rsidR="001672C0" w:rsidRPr="00BD1401" w:rsidRDefault="001672C0" w:rsidP="00BD1401">
      <w:pPr>
        <w:spacing w:line="276" w:lineRule="auto"/>
        <w:jc w:val="both"/>
        <w:rPr>
          <w:rFonts w:ascii="Simplon Norm Light" w:hAnsi="Simplon Norm Light"/>
          <w:sz w:val="22"/>
          <w:szCs w:val="22"/>
          <w:lang w:bidi="en-US"/>
        </w:rPr>
      </w:pPr>
    </w:p>
    <w:p w:rsidR="00BD1401" w:rsidRPr="00BD1401" w:rsidRDefault="00BD1401" w:rsidP="00BD1401">
      <w:pPr>
        <w:spacing w:line="276" w:lineRule="auto"/>
        <w:jc w:val="both"/>
        <w:rPr>
          <w:rFonts w:ascii="Simplon Norm Light" w:hAnsi="Simplon Norm Light"/>
          <w:b/>
          <w:sz w:val="22"/>
          <w:szCs w:val="22"/>
          <w:lang w:bidi="en-US"/>
        </w:rPr>
      </w:pPr>
      <w:r w:rsidRPr="00BD1401">
        <w:rPr>
          <w:rFonts w:ascii="Simplon Norm Light" w:hAnsi="Simplon Norm Light"/>
          <w:b/>
          <w:sz w:val="22"/>
          <w:szCs w:val="22"/>
          <w:lang w:bidi="en-US"/>
        </w:rPr>
        <w:t>Key deliverables for Family worker</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lastRenderedPageBreak/>
        <w:t>To develop and implement new parenting/families (Holding Families Plus) model and practice in service and in partnership with named agencies</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promote and champion best practice in parenting and family work with partner agencies </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Support the through care and resettlement of parents returning from prison to family /community settings </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ensure the Early Help and Safeguarding of vulnerable adults and children within case work is undertaken</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develop and implement service systems and reporting for new models and review these systems as part of service Clinical Governance framework  </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directly deliver new parenting/family work to a case load</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provide education/information/training sessions, as appropriate </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ensure that all necessary administration, recording and reporting is undertaken to specified deadlines including, where necessary the development of such reports</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work with Senior Managers in developing and reviewing new parenting/family models to future proof the service offer </w:t>
      </w:r>
    </w:p>
    <w:p w:rsidR="00BD1401" w:rsidRPr="00BD1401" w:rsidRDefault="00BD1401" w:rsidP="00BD1401">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bidi="en-US"/>
        </w:rPr>
        <w:lastRenderedPageBreak/>
        <w:t>To support in ensuring full risk assessments and risk management is delivered effectively</w:t>
      </w:r>
    </w:p>
    <w:p w:rsidR="00AE02A6" w:rsidRPr="00BD1401" w:rsidRDefault="00AE02A6" w:rsidP="00FD696B">
      <w:pPr>
        <w:spacing w:line="276" w:lineRule="auto"/>
        <w:jc w:val="both"/>
        <w:rPr>
          <w:rFonts w:ascii="Simplon Norm Light" w:hAnsi="Simplon Norm Light"/>
          <w:sz w:val="22"/>
          <w:szCs w:val="22"/>
          <w:lang w:val="en-US" w:bidi="en-US"/>
        </w:rPr>
      </w:pPr>
    </w:p>
    <w:p w:rsidR="00AE02A6" w:rsidRPr="00FF4066" w:rsidRDefault="00AE02A6" w:rsidP="00BD1401">
      <w:pPr>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uphold our excellent service reputation through “living”  our agreed service values </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Contribute to a culture of peer to peer challenge and support as well as the development of both individual and service “professional curiosity”  </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Engage in the Early Break Personal Development Plan framework  that sets out training, line management and support network opportunities and the individual worker expectations contextual to the wider service business</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rsidR="00AE02A6" w:rsidRPr="00FF4066" w:rsidRDefault="00AE02A6" w:rsidP="00BD1401">
      <w:pPr>
        <w:numPr>
          <w:ilvl w:val="0"/>
          <w:numId w:val="5"/>
        </w:numPr>
        <w:jc w:val="both"/>
        <w:rPr>
          <w:rFonts w:ascii="Simplon Norm Light" w:hAnsi="Simplon Norm Light"/>
          <w:sz w:val="22"/>
          <w:szCs w:val="22"/>
          <w:lang w:bidi="en-US"/>
        </w:rPr>
      </w:pPr>
      <w:r w:rsidRPr="00FF4066">
        <w:rPr>
          <w:rFonts w:ascii="Simplon Norm Light" w:hAnsi="Simplon Norm Light"/>
          <w:sz w:val="22"/>
          <w:szCs w:val="22"/>
          <w:lang w:val="en-US" w:bidi="en-US"/>
        </w:rPr>
        <w:t>You will be a service “</w:t>
      </w:r>
      <w:proofErr w:type="spellStart"/>
      <w:r w:rsidRPr="00FF4066">
        <w:rPr>
          <w:rFonts w:ascii="Simplon Norm Light" w:hAnsi="Simplon Norm Light"/>
          <w:sz w:val="22"/>
          <w:szCs w:val="22"/>
          <w:lang w:val="en-US" w:bidi="en-US"/>
        </w:rPr>
        <w:t>marketeer</w:t>
      </w:r>
      <w:proofErr w:type="spellEnd"/>
      <w:r w:rsidRPr="00FF4066">
        <w:rPr>
          <w:rFonts w:ascii="Simplon Norm Light" w:hAnsi="Simplon Norm Light"/>
          <w:sz w:val="22"/>
          <w:szCs w:val="22"/>
          <w:lang w:val="en-US" w:bidi="en-US"/>
        </w:rPr>
        <w:t xml:space="preserve">” delivering on our social media aspirations </w:t>
      </w:r>
      <w:r w:rsidRPr="00FF4066">
        <w:rPr>
          <w:rFonts w:ascii="Simplon Norm Light" w:hAnsi="Simplon Norm Light"/>
          <w:sz w:val="22"/>
          <w:szCs w:val="22"/>
          <w:lang w:bidi="en-US"/>
        </w:rPr>
        <w:t xml:space="preserve">offering information </w:t>
      </w:r>
      <w:r w:rsidRPr="00FF4066">
        <w:rPr>
          <w:rFonts w:ascii="Simplon Norm Light" w:hAnsi="Simplon Norm Light"/>
          <w:sz w:val="22"/>
          <w:szCs w:val="22"/>
          <w:lang w:bidi="en-US"/>
        </w:rPr>
        <w:lastRenderedPageBreak/>
        <w:t>about Early Break as opportunities arise, referencing the service offer with confidence.</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rsidR="00AE02A6" w:rsidRPr="00FF4066" w:rsidRDefault="00AE02A6" w:rsidP="00BD1401">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rsidR="00AE02A6" w:rsidRPr="00FF4066" w:rsidRDefault="00AE02A6" w:rsidP="00BD1401">
      <w:pPr>
        <w:numPr>
          <w:ilvl w:val="0"/>
          <w:numId w:val="5"/>
        </w:numPr>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rsidR="00AE02A6" w:rsidRPr="00FF4066" w:rsidRDefault="00AE02A6" w:rsidP="00BD1401">
      <w:pPr>
        <w:numPr>
          <w:ilvl w:val="0"/>
          <w:numId w:val="5"/>
        </w:numPr>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rsidR="00AE02A6" w:rsidRPr="00FF4066" w:rsidRDefault="00AE02A6" w:rsidP="00BD1401">
      <w:pPr>
        <w:rPr>
          <w:rFonts w:ascii="Simplon Norm Light" w:hAnsi="Simplon Norm Light"/>
          <w:sz w:val="22"/>
          <w:szCs w:val="22"/>
          <w:lang w:val="en-US" w:bidi="en-US"/>
        </w:rPr>
      </w:pPr>
    </w:p>
    <w:p w:rsidR="00AE02A6" w:rsidRDefault="00AE02A6" w:rsidP="00AE02A6">
      <w:pPr>
        <w:spacing w:line="276" w:lineRule="auto"/>
        <w:rPr>
          <w:rFonts w:ascii="Simplon Norm Light" w:hAnsi="Simplon Norm Light"/>
          <w:sz w:val="22"/>
          <w:szCs w:val="22"/>
          <w:lang w:val="en-US" w:bidi="en-US"/>
        </w:rPr>
      </w:pPr>
    </w:p>
    <w:p w:rsidR="00FD696B" w:rsidRDefault="00FD696B" w:rsidP="00AE02A6">
      <w:pPr>
        <w:spacing w:line="276" w:lineRule="auto"/>
        <w:rPr>
          <w:rFonts w:ascii="Simplon Norm Light" w:hAnsi="Simplon Norm Light"/>
          <w:sz w:val="22"/>
          <w:szCs w:val="22"/>
          <w:lang w:val="en-US" w:bidi="en-US"/>
        </w:rPr>
      </w:pPr>
    </w:p>
    <w:p w:rsidR="00FD696B" w:rsidRDefault="00FD696B" w:rsidP="00AE02A6">
      <w:pPr>
        <w:spacing w:line="276" w:lineRule="auto"/>
        <w:rPr>
          <w:rFonts w:ascii="Simplon Norm Light" w:hAnsi="Simplon Norm Light"/>
          <w:sz w:val="22"/>
          <w:szCs w:val="22"/>
          <w:lang w:val="en-US" w:bidi="en-US"/>
        </w:rPr>
      </w:pPr>
    </w:p>
    <w:p w:rsidR="00FD696B" w:rsidRPr="00FF4066" w:rsidRDefault="00FD696B" w:rsidP="00AE02A6">
      <w:pPr>
        <w:spacing w:line="276" w:lineRule="auto"/>
        <w:rPr>
          <w:rFonts w:ascii="Simplon Norm Light" w:hAnsi="Simplon Norm Light"/>
          <w:sz w:val="22"/>
          <w:szCs w:val="22"/>
          <w:lang w:val="en-US" w:bidi="en-US"/>
        </w:rPr>
      </w:pPr>
    </w:p>
    <w:p w:rsidR="00AE02A6" w:rsidRPr="00FF4066" w:rsidRDefault="00AE02A6" w:rsidP="00AE02A6">
      <w:pPr>
        <w:spacing w:line="276" w:lineRule="auto"/>
        <w:rPr>
          <w:rFonts w:ascii="Simplon Norm Light" w:hAnsi="Simplon Norm Light"/>
          <w:sz w:val="22"/>
          <w:szCs w:val="22"/>
          <w:lang w:val="en-US" w:bidi="en-US"/>
        </w:rPr>
      </w:pPr>
    </w:p>
    <w:p w:rsidR="00AE02A6" w:rsidRPr="00FF4066" w:rsidRDefault="003F3AFC" w:rsidP="00AE02A6">
      <w:pPr>
        <w:spacing w:after="200" w:line="276" w:lineRule="auto"/>
        <w:rPr>
          <w:rFonts w:ascii="Simplon Norm Light" w:eastAsiaTheme="minorHAnsi" w:hAnsi="Simplon Norm Light" w:cstheme="minorBidi"/>
          <w:b/>
          <w:sz w:val="22"/>
          <w:szCs w:val="22"/>
          <w:u w:val="single"/>
          <w:lang w:bidi="ar-SA"/>
        </w:rPr>
      </w:pPr>
      <w:r w:rsidRPr="00FF4066">
        <w:rPr>
          <w:rFonts w:ascii="Simplon Norm Light" w:eastAsiaTheme="minorHAnsi" w:hAnsi="Simplon Norm Light" w:cstheme="minorBidi"/>
          <w:b/>
          <w:sz w:val="22"/>
          <w:szCs w:val="22"/>
          <w:u w:val="single"/>
          <w:lang w:bidi="ar-SA"/>
        </w:rPr>
        <w:t>K</w:t>
      </w:r>
      <w:r w:rsidR="00AE02A6" w:rsidRPr="00FF4066">
        <w:rPr>
          <w:rFonts w:ascii="Simplon Norm Light" w:eastAsiaTheme="minorHAnsi" w:hAnsi="Simplon Norm Light" w:cstheme="minorBidi"/>
          <w:b/>
          <w:sz w:val="22"/>
          <w:szCs w:val="22"/>
          <w:u w:val="single"/>
          <w:lang w:bidi="ar-SA"/>
        </w:rPr>
        <w:t>ey Competencies and Qualities that will feature in your Personal Development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5657"/>
      </w:tblGrid>
      <w:tr w:rsidR="00AE02A6" w:rsidRPr="00FF4066" w:rsidTr="00AE02A6">
        <w:trPr>
          <w:trHeight w:val="324"/>
        </w:trPr>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Competency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rPr>
                <w:rFonts w:ascii="Simplon Norm Light" w:eastAsiaTheme="minorHAnsi" w:hAnsi="Simplon Norm Light" w:cstheme="minorBidi"/>
                <w:b/>
                <w:bCs/>
                <w:sz w:val="22"/>
                <w:szCs w:val="22"/>
                <w:lang w:bidi="ar-SA"/>
              </w:rPr>
            </w:pPr>
            <w:r w:rsidRPr="00FF4066">
              <w:rPr>
                <w:rFonts w:ascii="Simplon Norm Light" w:eastAsiaTheme="minorHAnsi" w:hAnsi="Simplon Norm Light" w:cstheme="minorBidi"/>
                <w:b/>
                <w:bCs/>
                <w:sz w:val="22"/>
                <w:szCs w:val="22"/>
                <w:lang w:bidi="ar-SA"/>
              </w:rPr>
              <w:t>Criteria</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Recognise the impact of own words, actions and personal presentation on others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val="en-ZA" w:bidi="ar-SA"/>
              </w:rPr>
              <w:t>Respects and appreciates individual and cultural differences</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Acts with integrity and builds trust</w:t>
            </w:r>
          </w:p>
          <w:p w:rsidR="00AE02A6" w:rsidRPr="00FF4066" w:rsidRDefault="00AE02A6" w:rsidP="00AE02A6">
            <w:pPr>
              <w:numPr>
                <w:ilvl w:val="0"/>
                <w:numId w:val="7"/>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bidi="ar-SA"/>
              </w:rPr>
              <w:t>Takes time to listen and consider views of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Presents a consistent and positive image of the business both internally and externally</w:t>
            </w:r>
          </w:p>
          <w:p w:rsidR="00AE02A6" w:rsidRPr="00FF4066" w:rsidRDefault="00AE02A6" w:rsidP="00AE02A6">
            <w:pPr>
              <w:numPr>
                <w:ilvl w:val="0"/>
                <w:numId w:val="8"/>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lastRenderedPageBreak/>
              <w:t>Ensures personal behaviour upholds the image of the business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lastRenderedPageBreak/>
              <w:t>Flexibility</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Keen to develop new approaches in light of changing business circumstances</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Accepts that the role is varied</w:t>
            </w:r>
          </w:p>
          <w:p w:rsidR="00AE02A6" w:rsidRPr="00FF4066" w:rsidRDefault="00AE02A6" w:rsidP="00AE02A6">
            <w:pPr>
              <w:numPr>
                <w:ilvl w:val="0"/>
                <w:numId w:val="9"/>
              </w:numPr>
              <w:ind w:left="720" w:firstLine="0"/>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Acts as a change agent to implement and seek acceptance of change </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Entrepreneurial Thinking</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 xml:space="preserve">Open minded in considering new opportunities for business development </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Challenges the status quo and applies “out of the box” thinking</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val="en-ZA" w:bidi="ar-SA"/>
              </w:rPr>
              <w:t>Self Development</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Approaches feedback as suggestions for development rather than personal attacks</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Develop the skills and insight to become a reflective practitioner in own area of expertise</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Identifies new areas for learning and applies learning to improve business performance</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Developing Others</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Helps others to evaluate their own performance through the Early Break consultancy model</w:t>
            </w:r>
          </w:p>
          <w:p w:rsidR="00AE02A6" w:rsidRPr="00FF4066" w:rsidRDefault="00AE02A6" w:rsidP="00AE02A6">
            <w:pPr>
              <w:numPr>
                <w:ilvl w:val="0"/>
                <w:numId w:val="10"/>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Provides reflective and effective feedback to others</w:t>
            </w:r>
          </w:p>
        </w:tc>
      </w:tr>
      <w:tr w:rsidR="00AE02A6" w:rsidRPr="00FF4066" w:rsidTr="00AE02A6">
        <w:tc>
          <w:tcPr>
            <w:tcW w:w="3098"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ind w:left="360"/>
              <w:rPr>
                <w:rFonts w:ascii="Simplon Norm Light" w:eastAsiaTheme="minorHAnsi" w:hAnsi="Simplon Norm Light" w:cstheme="minorBidi"/>
                <w:b/>
                <w:sz w:val="22"/>
                <w:szCs w:val="22"/>
                <w:lang w:val="en-ZA" w:bidi="ar-SA"/>
              </w:rPr>
            </w:pPr>
            <w:r w:rsidRPr="00FF4066">
              <w:rPr>
                <w:rFonts w:ascii="Simplon Norm Light" w:eastAsiaTheme="minorHAnsi" w:hAnsi="Simplon Norm Light" w:cstheme="minorBidi"/>
                <w:b/>
                <w:sz w:val="22"/>
                <w:szCs w:val="22"/>
                <w:lang w:val="en-ZA" w:bidi="ar-SA"/>
              </w:rPr>
              <w:t>Fearless Presence</w:t>
            </w:r>
          </w:p>
        </w:tc>
        <w:tc>
          <w:tcPr>
            <w:tcW w:w="5657" w:type="dxa"/>
            <w:tcBorders>
              <w:top w:val="single" w:sz="4" w:space="0" w:color="auto"/>
              <w:left w:val="single" w:sz="4" w:space="0" w:color="auto"/>
              <w:bottom w:val="single" w:sz="4" w:space="0" w:color="auto"/>
              <w:right w:val="single" w:sz="4" w:space="0" w:color="auto"/>
            </w:tcBorders>
            <w:hideMark/>
          </w:tcPr>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Brave enough to take the lead on an approach even if that means standing alone to do so</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Not afraid to voice opinion despite collective opposition</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take a chance based on calculating the level of risk involved</w:t>
            </w:r>
          </w:p>
          <w:p w:rsidR="00AE02A6" w:rsidRPr="00FF4066" w:rsidRDefault="00AE02A6" w:rsidP="00AE02A6">
            <w:pPr>
              <w:numPr>
                <w:ilvl w:val="0"/>
                <w:numId w:val="11"/>
              </w:numPr>
              <w:ind w:left="720" w:firstLine="0"/>
              <w:rPr>
                <w:rFonts w:ascii="Simplon Norm Light" w:eastAsiaTheme="minorHAnsi" w:hAnsi="Simplon Norm Light" w:cstheme="minorBidi"/>
                <w:sz w:val="22"/>
                <w:szCs w:val="22"/>
                <w:lang w:val="en-ZA" w:bidi="ar-SA"/>
              </w:rPr>
            </w:pPr>
            <w:r w:rsidRPr="00FF4066">
              <w:rPr>
                <w:rFonts w:ascii="Simplon Norm Light" w:eastAsiaTheme="minorHAnsi" w:hAnsi="Simplon Norm Light" w:cstheme="minorBidi"/>
                <w:sz w:val="22"/>
                <w:szCs w:val="22"/>
                <w:lang w:val="en-ZA" w:bidi="ar-SA"/>
              </w:rPr>
              <w:t>Will be a challenging supportive voice for the “unheard” – be it client or colleague</w:t>
            </w:r>
          </w:p>
        </w:tc>
      </w:tr>
    </w:tbl>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AE02A6" w:rsidRPr="00FF4066" w:rsidRDefault="00AE02A6" w:rsidP="00AE02A6">
      <w:pPr>
        <w:rPr>
          <w:rFonts w:ascii="Simplon Norm Light" w:eastAsiaTheme="minorHAnsi" w:hAnsi="Simplon Norm Light" w:cstheme="minorBidi"/>
          <w:b/>
          <w:sz w:val="40"/>
          <w:szCs w:val="40"/>
          <w:lang w:bidi="ar-SA"/>
        </w:rPr>
      </w:pPr>
    </w:p>
    <w:p w:rsidR="003F3AFC" w:rsidRPr="00FF4066" w:rsidRDefault="003F3AFC"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FD696B" w:rsidRDefault="00FD696B"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548DD4" w:themeColor="text2" w:themeTint="99"/>
          <w:sz w:val="40"/>
          <w:szCs w:val="40"/>
          <w:lang w:bidi="ar-SA"/>
        </w:rPr>
      </w:pPr>
      <w:r w:rsidRPr="00FF4066">
        <w:rPr>
          <w:rFonts w:ascii="Simplon Norm Light" w:eastAsiaTheme="minorHAnsi" w:hAnsi="Simplon Norm Light" w:cstheme="minorBidi"/>
          <w:b/>
          <w:color w:val="548DD4" w:themeColor="text2" w:themeTint="99"/>
          <w:sz w:val="40"/>
          <w:szCs w:val="40"/>
          <w:lang w:bidi="ar-SA"/>
        </w:rPr>
        <w:lastRenderedPageBreak/>
        <w:t xml:space="preserve">Early Break Values </w:t>
      </w:r>
    </w:p>
    <w:p w:rsidR="00AE02A6" w:rsidRPr="00FF4066" w:rsidRDefault="00AE02A6" w:rsidP="00AE02A6">
      <w:pPr>
        <w:spacing w:after="200" w:line="276" w:lineRule="auto"/>
        <w:jc w:val="center"/>
        <w:rPr>
          <w:rFonts w:ascii="Simplon Norm Light" w:eastAsiaTheme="minorHAnsi" w:hAnsi="Simplon Norm Light" w:cstheme="minorBidi"/>
          <w:b/>
          <w:color w:val="E36C0A" w:themeColor="accent6" w:themeShade="BF"/>
          <w:sz w:val="32"/>
          <w:szCs w:val="32"/>
          <w:lang w:bidi="ar-SA"/>
        </w:rPr>
      </w:pPr>
      <w:r w:rsidRPr="00FF4066">
        <w:rPr>
          <w:rFonts w:ascii="Simplon Norm Light" w:eastAsiaTheme="minorHAnsi" w:hAnsi="Simplon Norm Light" w:cstheme="minorBidi"/>
          <w:b/>
          <w:color w:val="E36C0A" w:themeColor="accent6" w:themeShade="BF"/>
          <w:sz w:val="32"/>
          <w:szCs w:val="32"/>
          <w:lang w:bidi="ar-SA"/>
        </w:rPr>
        <w:t>Trustworthy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are a reliable, consistent presence for our clients, conducting ethical business with all stakeholders</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7030A0"/>
          <w:sz w:val="32"/>
          <w:szCs w:val="32"/>
          <w:lang w:bidi="ar-SA"/>
        </w:rPr>
      </w:pPr>
      <w:r w:rsidRPr="00FF4066">
        <w:rPr>
          <w:rFonts w:ascii="Simplon Norm Light" w:eastAsiaTheme="minorHAnsi" w:hAnsi="Simplon Norm Light" w:cstheme="minorBidi"/>
          <w:b/>
          <w:color w:val="7030A0"/>
          <w:sz w:val="32"/>
          <w:szCs w:val="32"/>
          <w:lang w:bidi="ar-SA"/>
        </w:rPr>
        <w:t>Accountable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work with openness and transparency, ensuring our excellent standards are upheld and open to scrutiny</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FF0000"/>
          <w:sz w:val="32"/>
          <w:szCs w:val="32"/>
          <w:lang w:bidi="ar-SA"/>
        </w:rPr>
      </w:pPr>
      <w:r w:rsidRPr="00FF4066">
        <w:rPr>
          <w:rFonts w:ascii="Simplon Norm Light" w:eastAsiaTheme="minorHAnsi" w:hAnsi="Simplon Norm Light" w:cstheme="minorBidi"/>
          <w:b/>
          <w:color w:val="FF0000"/>
          <w:sz w:val="32"/>
          <w:szCs w:val="32"/>
          <w:lang w:bidi="ar-SA"/>
        </w:rPr>
        <w:t>Fair</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act with integrity, ensuring that people we encounter are treated with respect. We embrace the diversity of our communities and strive to make our offer equal for all.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0CC00"/>
          <w:sz w:val="32"/>
          <w:szCs w:val="32"/>
          <w:lang w:bidi="ar-SA"/>
        </w:rPr>
      </w:pPr>
      <w:r w:rsidRPr="00FF4066">
        <w:rPr>
          <w:rFonts w:ascii="Simplon Norm Light" w:eastAsiaTheme="minorHAnsi" w:hAnsi="Simplon Norm Light" w:cstheme="minorBidi"/>
          <w:b/>
          <w:color w:val="00CC00"/>
          <w:sz w:val="32"/>
          <w:szCs w:val="32"/>
          <w:lang w:bidi="ar-SA"/>
        </w:rPr>
        <w:t>Collaborative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We believe that working effectively with others serves to strengthen available resources and improve outcomes</w:t>
      </w:r>
    </w:p>
    <w:p w:rsidR="00AE02A6" w:rsidRPr="00FF4066" w:rsidRDefault="00AE02A6" w:rsidP="00AE02A6">
      <w:pPr>
        <w:spacing w:after="200" w:line="276" w:lineRule="auto"/>
        <w:jc w:val="center"/>
        <w:rPr>
          <w:rFonts w:ascii="Simplon Norm Light" w:eastAsiaTheme="minorHAnsi" w:hAnsi="Simplon Norm Light" w:cstheme="minorBidi"/>
          <w:color w:val="B61E1A"/>
          <w:sz w:val="32"/>
          <w:szCs w:val="32"/>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B61E1A"/>
          <w:sz w:val="32"/>
          <w:szCs w:val="32"/>
          <w:lang w:bidi="ar-SA"/>
        </w:rPr>
      </w:pPr>
      <w:r w:rsidRPr="00FF4066">
        <w:rPr>
          <w:rFonts w:ascii="Simplon Norm Light" w:eastAsiaTheme="minorHAnsi" w:hAnsi="Simplon Norm Light" w:cstheme="minorBidi"/>
          <w:b/>
          <w:color w:val="B61E1A"/>
          <w:sz w:val="32"/>
          <w:szCs w:val="32"/>
          <w:lang w:bidi="ar-SA"/>
        </w:rPr>
        <w:t>Innovative</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r w:rsidRPr="00FF4066">
        <w:rPr>
          <w:rFonts w:ascii="Simplon Norm Light" w:eastAsiaTheme="minorHAnsi" w:hAnsi="Simplon Norm Light" w:cstheme="minorBidi"/>
          <w:sz w:val="28"/>
          <w:szCs w:val="28"/>
          <w:lang w:bidi="ar-SA"/>
        </w:rPr>
        <w:t xml:space="preserve">We are both forward thinking and morally creative in our work, with a desire to continually improve our services </w:t>
      </w:r>
    </w:p>
    <w:p w:rsidR="00AE02A6" w:rsidRPr="00FF4066" w:rsidRDefault="00AE02A6" w:rsidP="00AE02A6">
      <w:pPr>
        <w:spacing w:after="200" w:line="276" w:lineRule="auto"/>
        <w:jc w:val="center"/>
        <w:rPr>
          <w:rFonts w:ascii="Simplon Norm Light" w:eastAsiaTheme="minorHAnsi" w:hAnsi="Simplon Norm Light" w:cstheme="minorBidi"/>
          <w:sz w:val="28"/>
          <w:szCs w:val="28"/>
          <w:lang w:bidi="ar-SA"/>
        </w:rPr>
      </w:pPr>
    </w:p>
    <w:p w:rsidR="00AE02A6" w:rsidRPr="00FF4066" w:rsidRDefault="00AE02A6" w:rsidP="00AE02A6">
      <w:pPr>
        <w:spacing w:after="200" w:line="276" w:lineRule="auto"/>
        <w:jc w:val="center"/>
        <w:rPr>
          <w:rFonts w:ascii="Simplon Norm Light" w:eastAsiaTheme="minorHAnsi" w:hAnsi="Simplon Norm Light" w:cstheme="minorBidi"/>
          <w:b/>
          <w:color w:val="0E46C2"/>
          <w:sz w:val="32"/>
          <w:szCs w:val="32"/>
          <w:lang w:bidi="ar-SA"/>
        </w:rPr>
      </w:pPr>
      <w:r w:rsidRPr="00FF4066">
        <w:rPr>
          <w:rFonts w:ascii="Simplon Norm Light" w:eastAsiaTheme="minorHAnsi" w:hAnsi="Simplon Norm Light" w:cstheme="minorBidi"/>
          <w:b/>
          <w:color w:val="0E46C2"/>
          <w:sz w:val="32"/>
          <w:szCs w:val="32"/>
          <w:lang w:bidi="ar-SA"/>
        </w:rPr>
        <w:t>Compassionate</w:t>
      </w:r>
    </w:p>
    <w:p w:rsidR="00AE02A6" w:rsidRPr="00FF4066" w:rsidRDefault="00AE02A6" w:rsidP="00AE02A6">
      <w:pPr>
        <w:spacing w:after="200" w:line="276" w:lineRule="auto"/>
        <w:jc w:val="center"/>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8"/>
          <w:szCs w:val="28"/>
          <w:lang w:bidi="ar-SA"/>
        </w:rPr>
        <w:t xml:space="preserve">Because we care, we take a fearless yet respectful presence in our professional commitments </w:t>
      </w:r>
    </w:p>
    <w:p w:rsidR="00FF4066" w:rsidRDefault="00FF4066" w:rsidP="00AE02A6">
      <w:pPr>
        <w:jc w:val="both"/>
        <w:rPr>
          <w:rFonts w:asciiTheme="minorHAnsi" w:eastAsiaTheme="minorHAnsi" w:hAnsiTheme="minorHAnsi" w:cstheme="minorBidi"/>
          <w:b/>
          <w:sz w:val="22"/>
          <w:szCs w:val="22"/>
          <w:lang w:bidi="ar-SA"/>
        </w:rPr>
      </w:pPr>
    </w:p>
    <w:p w:rsidR="00FD696B" w:rsidRDefault="00FD696B" w:rsidP="00AE02A6">
      <w:pPr>
        <w:jc w:val="both"/>
        <w:rPr>
          <w:rFonts w:asciiTheme="minorHAnsi" w:eastAsiaTheme="minorHAnsi" w:hAnsiTheme="minorHAnsi" w:cstheme="minorBidi"/>
          <w:b/>
          <w:sz w:val="22"/>
          <w:szCs w:val="22"/>
          <w:lang w:bidi="ar-SA"/>
        </w:rPr>
      </w:pPr>
    </w:p>
    <w:p w:rsidR="00FF4066" w:rsidRDefault="00FF4066" w:rsidP="00AE02A6">
      <w:pPr>
        <w:jc w:val="both"/>
        <w:rPr>
          <w:rFonts w:asciiTheme="minorHAnsi" w:eastAsiaTheme="minorHAnsi" w:hAnsiTheme="minorHAnsi"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SUMMARY OF TERMS AND CONDITIONS</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4700DD">
      <w:pPr>
        <w:ind w:left="993" w:hanging="993"/>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JOB ROLE:</w:t>
      </w:r>
      <w:r w:rsidR="004700DD" w:rsidRPr="00FF4066">
        <w:rPr>
          <w:rFonts w:ascii="Simplon Norm Light" w:eastAsiaTheme="minorHAnsi" w:hAnsi="Simplon Norm Light" w:cstheme="minorBidi"/>
          <w:b/>
          <w:sz w:val="22"/>
          <w:szCs w:val="22"/>
          <w:lang w:bidi="ar-SA"/>
        </w:rPr>
        <w:t xml:space="preserve"> </w:t>
      </w:r>
      <w:r w:rsidR="00104B7A" w:rsidRPr="00104B7A">
        <w:rPr>
          <w:rFonts w:ascii="Simplon Norm Light" w:eastAsiaTheme="minorHAnsi" w:hAnsi="Simplon Norm Light" w:cstheme="minorBidi"/>
          <w:b/>
          <w:sz w:val="22"/>
          <w:szCs w:val="22"/>
          <w:lang w:bidi="ar-SA"/>
        </w:rPr>
        <w:t>Family Worker (Prison Worker)</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1.</w:t>
      </w:r>
      <w:r w:rsidRPr="00FF4066">
        <w:rPr>
          <w:rFonts w:ascii="Simplon Norm Light" w:eastAsiaTheme="minorHAnsi" w:hAnsi="Simplon Norm Light" w:cstheme="minorBidi"/>
          <w:sz w:val="22"/>
          <w:szCs w:val="22"/>
          <w:lang w:bidi="ar-SA"/>
        </w:rPr>
        <w:tab/>
        <w:t>Basis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This is a full time post</w:t>
      </w:r>
      <w:r w:rsidR="00E4177D">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 xml:space="preserve">The hours of work are </w:t>
      </w:r>
      <w:r w:rsidR="00B04A29" w:rsidRPr="00FF4066">
        <w:rPr>
          <w:rFonts w:ascii="Simplon Norm Light" w:eastAsiaTheme="minorHAnsi" w:hAnsi="Simplon Norm Light" w:cstheme="minorBidi"/>
          <w:sz w:val="22"/>
          <w:szCs w:val="22"/>
          <w:lang w:bidi="ar-SA"/>
        </w:rPr>
        <w:t xml:space="preserve">full time </w:t>
      </w:r>
      <w:r w:rsidRPr="00FF4066">
        <w:rPr>
          <w:rFonts w:ascii="Simplon Norm Light" w:eastAsiaTheme="minorHAnsi" w:hAnsi="Simplon Norm Light" w:cstheme="minorBidi"/>
          <w:sz w:val="22"/>
          <w:szCs w:val="22"/>
          <w:lang w:bidi="ar-SA"/>
        </w:rPr>
        <w:t>37 hours per week</w:t>
      </w:r>
      <w:r w:rsidR="00B04A29" w:rsidRPr="00FF4066">
        <w:rPr>
          <w:rFonts w:ascii="Simplon Norm Light" w:eastAsiaTheme="minorHAnsi" w:hAnsi="Simplon Norm Light" w:cstheme="minorBidi"/>
          <w:sz w:val="22"/>
          <w:szCs w:val="22"/>
          <w:lang w:bidi="ar-SA"/>
        </w:rPr>
        <w:t xml:space="preserve">, </w:t>
      </w:r>
      <w:r w:rsidRPr="00FF4066">
        <w:rPr>
          <w:rFonts w:ascii="Simplon Norm Light" w:eastAsiaTheme="minorHAnsi" w:hAnsi="Simplon Norm Light" w:cstheme="minorBidi"/>
          <w:sz w:val="22"/>
          <w:szCs w:val="22"/>
          <w:lang w:bidi="ar-SA"/>
        </w:rPr>
        <w:t>which are flexible to include some early starts and later finishes, required as part of the post holder’s duties. The post holder’s Line Manager will conduct regular performance reviews. Please note that Early Break does not operate flexi-time or TOIL systems</w:t>
      </w:r>
      <w:r w:rsidR="00E4177D">
        <w:rPr>
          <w:rFonts w:ascii="Simplon Norm Light" w:eastAsiaTheme="minorHAnsi" w:hAnsi="Simplon Norm Light" w:cstheme="minorBidi"/>
          <w:sz w:val="22"/>
          <w:szCs w:val="22"/>
          <w:lang w:bidi="ar-SA"/>
        </w:rPr>
        <w:t>.</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2.</w:t>
      </w:r>
      <w:r w:rsidRPr="00FF4066">
        <w:rPr>
          <w:rFonts w:ascii="Simplon Norm Light" w:eastAsiaTheme="minorHAnsi" w:hAnsi="Simplon Norm Light" w:cstheme="minorBidi"/>
          <w:sz w:val="22"/>
          <w:szCs w:val="22"/>
          <w:lang w:bidi="ar-SA"/>
        </w:rPr>
        <w:tab/>
        <w:t>Salary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The salary for this post is EB Pay Spine 28 – 30 (from £23,620 - £25,379 per annum).  Salary will be paid monthly by Bank or Building Society Credit Transfer.</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3.</w:t>
      </w:r>
      <w:r w:rsidRPr="00FF4066">
        <w:rPr>
          <w:rFonts w:ascii="Simplon Norm Light" w:eastAsiaTheme="minorHAnsi" w:hAnsi="Simplon Norm Light" w:cstheme="minorBidi"/>
          <w:sz w:val="22"/>
          <w:szCs w:val="22"/>
          <w:lang w:bidi="ar-SA"/>
        </w:rPr>
        <w:tab/>
        <w:t>Annual Leave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Annual leave entitlement is 30 days, plus 8 Statutory Bank Holidays.  Up to three leave days may be designated by the Service each year for Christmas period closure.</w:t>
      </w:r>
      <w:r w:rsidR="00B04A29" w:rsidRPr="00FF4066">
        <w:rPr>
          <w:rFonts w:ascii="Simplon Norm Light" w:eastAsiaTheme="minorHAnsi" w:hAnsi="Simplon Norm Light" w:cstheme="minorBidi"/>
          <w:sz w:val="22"/>
          <w:szCs w:val="22"/>
          <w:lang w:bidi="ar-SA"/>
        </w:rPr>
        <w:t xml:space="preserve"> This is pro rat</w:t>
      </w:r>
      <w:r w:rsidR="003F3AFC" w:rsidRPr="00FF4066">
        <w:rPr>
          <w:rFonts w:ascii="Simplon Norm Light" w:eastAsiaTheme="minorHAnsi" w:hAnsi="Simplon Norm Light" w:cstheme="minorBidi"/>
          <w:sz w:val="22"/>
          <w:szCs w:val="22"/>
          <w:lang w:bidi="ar-SA"/>
        </w:rPr>
        <w:t>a</w:t>
      </w:r>
      <w:r w:rsidR="00B04A29" w:rsidRPr="00FF4066">
        <w:rPr>
          <w:rFonts w:ascii="Simplon Norm Light" w:eastAsiaTheme="minorHAnsi" w:hAnsi="Simplon Norm Light" w:cstheme="minorBidi"/>
          <w:sz w:val="22"/>
          <w:szCs w:val="22"/>
          <w:lang w:bidi="ar-SA"/>
        </w:rPr>
        <w:t xml:space="preserve"> for part time staff.</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4.</w:t>
      </w:r>
      <w:r w:rsidRPr="00FF4066">
        <w:rPr>
          <w:rFonts w:ascii="Simplon Norm Light" w:eastAsiaTheme="minorHAnsi" w:hAnsi="Simplon Norm Light" w:cstheme="minorBidi"/>
          <w:sz w:val="22"/>
          <w:szCs w:val="22"/>
          <w:lang w:bidi="ar-SA"/>
        </w:rPr>
        <w:tab/>
        <w:t>Pension</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Early Break will contribute 6% of salary on a monthly basis to each employee’s Personal Pension Scheme, administered by Aegon.  This will be set up for each new </w:t>
      </w:r>
      <w:r w:rsidRPr="00FF4066">
        <w:rPr>
          <w:rFonts w:ascii="Simplon Norm Light" w:eastAsiaTheme="minorHAnsi" w:hAnsi="Simplon Norm Light" w:cstheme="minorBidi"/>
          <w:sz w:val="22"/>
          <w:szCs w:val="22"/>
          <w:lang w:bidi="ar-SA"/>
        </w:rPr>
        <w:lastRenderedPageBreak/>
        <w:t>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5.</w:t>
      </w:r>
      <w:r w:rsidRPr="00FF4066">
        <w:rPr>
          <w:rFonts w:ascii="Simplon Norm Light" w:eastAsiaTheme="minorHAnsi" w:hAnsi="Simplon Norm Light" w:cstheme="minorBidi"/>
          <w:sz w:val="22"/>
          <w:szCs w:val="22"/>
          <w:lang w:bidi="ar-SA"/>
        </w:rPr>
        <w:tab/>
        <w:t>Equal Opportunities</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Early Break is committed to equal opportunities and non-discriminatory practice and there is an obligation to all staff to respect, and act in accordance with, this policy.</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6.</w:t>
      </w:r>
      <w:r w:rsidRPr="00FF4066">
        <w:rPr>
          <w:rFonts w:ascii="Simplon Norm Light" w:eastAsiaTheme="minorHAnsi" w:hAnsi="Simplon Norm Light" w:cstheme="minorBidi"/>
          <w:sz w:val="22"/>
          <w:szCs w:val="22"/>
          <w:lang w:bidi="ar-SA"/>
        </w:rPr>
        <w:tab/>
        <w:t>Training and Development</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7.</w:t>
      </w:r>
      <w:r w:rsidRPr="00FF4066">
        <w:rPr>
          <w:rFonts w:ascii="Simplon Norm Light" w:eastAsiaTheme="minorHAnsi" w:hAnsi="Simplon Norm Light" w:cstheme="minorBidi"/>
          <w:sz w:val="22"/>
          <w:szCs w:val="22"/>
          <w:lang w:bidi="ar-SA"/>
        </w:rPr>
        <w:tab/>
        <w:t>Notice</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Written notice of 4 weeks is required from the </w:t>
      </w:r>
      <w:proofErr w:type="spellStart"/>
      <w:r w:rsidRPr="00FF4066">
        <w:rPr>
          <w:rFonts w:ascii="Simplon Norm Light" w:eastAsiaTheme="minorHAnsi" w:hAnsi="Simplon Norm Light" w:cstheme="minorBidi"/>
          <w:sz w:val="22"/>
          <w:szCs w:val="22"/>
          <w:lang w:bidi="ar-SA"/>
        </w:rPr>
        <w:t>Postholder</w:t>
      </w:r>
      <w:proofErr w:type="spellEnd"/>
      <w:r w:rsidRPr="00FF4066">
        <w:rPr>
          <w:rFonts w:ascii="Simplon Norm Light" w:eastAsiaTheme="minorHAnsi" w:hAnsi="Simplon Norm Light" w:cstheme="minorBidi"/>
          <w:sz w:val="22"/>
          <w:szCs w:val="22"/>
          <w:lang w:bidi="ar-SA"/>
        </w:rPr>
        <w:t xml:space="preserve"> in the event of termination of the work contract after the successful completion of the probationary period.</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8.</w:t>
      </w:r>
      <w:r w:rsidRPr="00FF4066">
        <w:rPr>
          <w:rFonts w:ascii="Simplon Norm Light" w:eastAsiaTheme="minorHAnsi" w:hAnsi="Simplon Norm Light" w:cstheme="minorBidi"/>
          <w:sz w:val="22"/>
          <w:szCs w:val="22"/>
          <w:lang w:bidi="ar-SA"/>
        </w:rPr>
        <w:tab/>
        <w:t>Flexibility</w:t>
      </w:r>
    </w:p>
    <w:p w:rsidR="00AE02A6" w:rsidRPr="00FF4066" w:rsidRDefault="00AE02A6" w:rsidP="00AE02A6">
      <w:pPr>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lastRenderedPageBreak/>
        <w:t>All workers are required to work flexibly and adapt to changes so that the Service can stay as responsive as possible to Client, Service and Commissioners’ needs.</w:t>
      </w:r>
    </w:p>
    <w:p w:rsidR="00AE02A6" w:rsidRPr="00FF4066" w:rsidRDefault="00AE02A6" w:rsidP="00AE02A6">
      <w:pPr>
        <w:jc w:val="both"/>
        <w:rPr>
          <w:rFonts w:ascii="Simplon Norm Light" w:eastAsiaTheme="minorHAnsi" w:hAnsi="Simplon Norm Light" w:cstheme="minorBidi"/>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PLEASE NOTE THAT ANY OFFER OF EMPLOYMENT AT EARLY BREAK IS MADE SUBJECT TO SATISFACTORY REFERENCES AND SATISFACTORY ENHANCED DISCLOSURE AND BARRING CHECK.</w:t>
      </w:r>
    </w:p>
    <w:p w:rsidR="00AE02A6" w:rsidRPr="00FF4066" w:rsidRDefault="00AE02A6" w:rsidP="00AE02A6">
      <w:pPr>
        <w:jc w:val="both"/>
        <w:rPr>
          <w:rFonts w:ascii="Simplon Norm Light" w:eastAsiaTheme="minorHAnsi" w:hAnsi="Simplon Norm Light" w:cstheme="minorBidi"/>
          <w:b/>
          <w:sz w:val="22"/>
          <w:szCs w:val="22"/>
          <w:lang w:bidi="ar-SA"/>
        </w:rPr>
      </w:pPr>
    </w:p>
    <w:p w:rsidR="00AE02A6" w:rsidRPr="00FF4066" w:rsidRDefault="00AE02A6" w:rsidP="00AE02A6">
      <w:pPr>
        <w:jc w:val="both"/>
        <w:rPr>
          <w:rFonts w:ascii="Simplon Norm Light" w:eastAsiaTheme="minorHAnsi" w:hAnsi="Simplon Norm Light" w:cstheme="minorBidi"/>
          <w:b/>
          <w:sz w:val="22"/>
          <w:szCs w:val="22"/>
          <w:lang w:bidi="ar-SA"/>
        </w:rPr>
      </w:pPr>
      <w:r w:rsidRPr="00FF4066">
        <w:rPr>
          <w:rFonts w:ascii="Simplon Norm Light" w:eastAsiaTheme="minorHAnsi" w:hAnsi="Simplon Norm Light" w:cstheme="minorBidi"/>
          <w:b/>
          <w:sz w:val="22"/>
          <w:szCs w:val="22"/>
          <w:lang w:bidi="ar-SA"/>
        </w:rPr>
        <w:t>A MEDICAL ASSESSMENT WILL BE CARRIED OUT ONLY AFTER AN OFFER OF EMPLOYMENT HAS BEEN MADE.</w:t>
      </w:r>
    </w:p>
    <w:p w:rsidR="00BD40B3" w:rsidRPr="000450F4" w:rsidRDefault="00AE02A6" w:rsidP="00BD40B3">
      <w:pPr>
        <w:jc w:val="right"/>
        <w:rPr>
          <w:b/>
          <w:sz w:val="24"/>
        </w:rPr>
      </w:pPr>
      <w:r>
        <w:rPr>
          <w:noProof/>
          <w:lang w:eastAsia="en-GB" w:bidi="ar-SA"/>
        </w:rPr>
        <mc:AlternateContent>
          <mc:Choice Requires="wps">
            <w:drawing>
              <wp:anchor distT="0" distB="0" distL="114300" distR="114300" simplePos="0" relativeHeight="251666432" behindDoc="0" locked="0" layoutInCell="1" allowOverlap="1" wp14:anchorId="6594397F" wp14:editId="026EA883">
                <wp:simplePos x="0" y="0"/>
                <wp:positionH relativeFrom="column">
                  <wp:posOffset>-38100</wp:posOffset>
                </wp:positionH>
                <wp:positionV relativeFrom="paragraph">
                  <wp:posOffset>-251460</wp:posOffset>
                </wp:positionV>
                <wp:extent cx="2849880" cy="952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r>
                              <w:rPr>
                                <w:rFonts w:ascii="Arial" w:hAnsi="Arial" w:cs="Arial"/>
                                <w:b/>
                                <w:i/>
                              </w:rPr>
                              <w:t>Early Break, Annara House, 7-11 Bury Road,</w:t>
                            </w:r>
                          </w:p>
                          <w:p w:rsidR="00AD4CC4" w:rsidRPr="00E1034A" w:rsidRDefault="00AD4CC4" w:rsidP="00AE02A6">
                            <w:pPr>
                              <w:rPr>
                                <w:rFonts w:ascii="Arial" w:hAnsi="Arial" w:cs="Arial"/>
                                <w:b/>
                                <w:i/>
                              </w:rPr>
                            </w:pPr>
                            <w:r>
                              <w:rPr>
                                <w:rFonts w:ascii="Arial" w:hAnsi="Arial" w:cs="Arial"/>
                                <w:b/>
                                <w:i/>
                              </w:rPr>
                              <w:t xml:space="preserve">     Radcliffe, Manchester, M26 2UG</w:t>
                            </w:r>
                          </w:p>
                          <w:p w:rsidR="00AD4CC4" w:rsidRPr="00E1034A" w:rsidRDefault="00AD4CC4" w:rsidP="00AE02A6">
                            <w:pPr>
                              <w:rPr>
                                <w:rFonts w:ascii="Arial" w:hAnsi="Arial" w:cs="Arial"/>
                                <w:b/>
                                <w:i/>
                              </w:rPr>
                            </w:pPr>
                          </w:p>
                          <w:p w:rsidR="00AD4CC4" w:rsidRPr="00E1034A" w:rsidRDefault="00AD4CC4"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AD4CC4" w:rsidRPr="00E1034A" w:rsidRDefault="00AD4CC4" w:rsidP="00AE02A6">
                            <w:pPr>
                              <w:rPr>
                                <w:rFonts w:ascii="Arial" w:hAnsi="Arial" w:cs="Arial"/>
                                <w:b/>
                                <w:i/>
                              </w:rPr>
                            </w:pPr>
                          </w:p>
                          <w:p w:rsidR="00AD4CC4" w:rsidRPr="00E1034A" w:rsidRDefault="00AD4CC4" w:rsidP="00AE02A6">
                            <w:pPr>
                              <w:rPr>
                                <w:rFonts w:ascii="Arial" w:hAnsi="Arial" w:cs="Arial"/>
                                <w:b/>
                                <w:i/>
                              </w:rPr>
                            </w:pPr>
                            <w:r w:rsidRPr="00E1034A">
                              <w:rPr>
                                <w:rFonts w:ascii="Arial" w:hAnsi="Arial" w:cs="Arial"/>
                                <w:b/>
                                <w:i/>
                              </w:rPr>
                              <w:t>info@earlybreak.co.uk - www.earlybreak.co.uk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397F" id="_x0000_t202" coordsize="21600,21600" o:spt="202" path="m,l,21600r21600,l21600,xe">
                <v:stroke joinstyle="miter"/>
                <v:path gradientshapeok="t" o:connecttype="rect"/>
              </v:shapetype>
              <v:shape id="Text Box 9" o:spid="_x0000_s1026" type="#_x0000_t202" style="position:absolute;left:0;text-align:left;margin-left:-3pt;margin-top:-19.8pt;width:224.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pqw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" filled="f" stroked="f">
                <v:textbox inset="0,0,0,0">
                  <w:txbxContent>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p>
                    <w:p w:rsidR="00AD4CC4" w:rsidRDefault="00AD4CC4" w:rsidP="00AE02A6">
                      <w:pPr>
                        <w:rPr>
                          <w:rFonts w:ascii="Arial" w:hAnsi="Arial" w:cs="Arial"/>
                          <w:b/>
                          <w:i/>
                        </w:rPr>
                      </w:pPr>
                      <w:r>
                        <w:rPr>
                          <w:rFonts w:ascii="Arial" w:hAnsi="Arial" w:cs="Arial"/>
                          <w:b/>
                          <w:i/>
                        </w:rPr>
                        <w:t>Early Break, Annara House, 7-11 Bury Road,</w:t>
                      </w:r>
                    </w:p>
                    <w:p w:rsidR="00AD4CC4" w:rsidRPr="00E1034A" w:rsidRDefault="00AD4CC4" w:rsidP="00AE02A6">
                      <w:pPr>
                        <w:rPr>
                          <w:rFonts w:ascii="Arial" w:hAnsi="Arial" w:cs="Arial"/>
                          <w:b/>
                          <w:i/>
                        </w:rPr>
                      </w:pPr>
                      <w:r>
                        <w:rPr>
                          <w:rFonts w:ascii="Arial" w:hAnsi="Arial" w:cs="Arial"/>
                          <w:b/>
                          <w:i/>
                        </w:rPr>
                        <w:t xml:space="preserve">     Radcliffe, Manchester, M26 2UG</w:t>
                      </w:r>
                    </w:p>
                    <w:p w:rsidR="00AD4CC4" w:rsidRPr="00E1034A" w:rsidRDefault="00AD4CC4" w:rsidP="00AE02A6">
                      <w:pPr>
                        <w:rPr>
                          <w:rFonts w:ascii="Arial" w:hAnsi="Arial" w:cs="Arial"/>
                          <w:b/>
                          <w:i/>
                        </w:rPr>
                      </w:pPr>
                    </w:p>
                    <w:p w:rsidR="00AD4CC4" w:rsidRPr="00E1034A" w:rsidRDefault="00AD4CC4" w:rsidP="00AE02A6">
                      <w:pPr>
                        <w:rPr>
                          <w:rFonts w:ascii="Arial" w:hAnsi="Arial" w:cs="Arial"/>
                          <w:b/>
                          <w:i/>
                        </w:rPr>
                      </w:pPr>
                      <w:proofErr w:type="gramStart"/>
                      <w:r w:rsidRPr="00E1034A">
                        <w:rPr>
                          <w:rFonts w:ascii="Arial" w:hAnsi="Arial" w:cs="Arial"/>
                          <w:b/>
                          <w:i/>
                        </w:rPr>
                        <w:t>t :</w:t>
                      </w:r>
                      <w:proofErr w:type="gramEnd"/>
                      <w:r w:rsidRPr="00E1034A">
                        <w:rPr>
                          <w:rFonts w:ascii="Arial" w:hAnsi="Arial" w:cs="Arial"/>
                          <w:b/>
                          <w:i/>
                        </w:rPr>
                        <w:t xml:space="preserve">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00AD4CC4" w:rsidRPr="00E1034A" w:rsidRDefault="00AD4CC4" w:rsidP="00AE02A6">
                      <w:pPr>
                        <w:rPr>
                          <w:rFonts w:ascii="Arial" w:hAnsi="Arial" w:cs="Arial"/>
                          <w:b/>
                          <w:i/>
                        </w:rPr>
                      </w:pPr>
                    </w:p>
                    <w:p w:rsidR="00AD4CC4" w:rsidRPr="00E1034A" w:rsidRDefault="00AD4CC4" w:rsidP="00AE02A6">
                      <w:pPr>
                        <w:rPr>
                          <w:rFonts w:ascii="Arial" w:hAnsi="Arial" w:cs="Arial"/>
                          <w:b/>
                          <w:i/>
                        </w:rPr>
                      </w:pPr>
                      <w:r w:rsidRPr="00E1034A">
                        <w:rPr>
                          <w:rFonts w:ascii="Arial" w:hAnsi="Arial" w:cs="Arial"/>
                          <w:b/>
                          <w:i/>
                        </w:rPr>
                        <w:t>info@earlybreak.co.uk - www.earlybreak.co.uk</w:t>
                      </w:r>
                    </w:p>
                  </w:txbxContent>
                </v:textbox>
              </v:shape>
            </w:pict>
          </mc:Fallback>
        </mc:AlternateContent>
      </w:r>
    </w:p>
    <w:p w:rsidR="00BD40B3" w:rsidRDefault="00BD40B3" w:rsidP="00BD40B3">
      <w:pPr>
        <w:keepNext/>
        <w:jc w:val="center"/>
        <w:outlineLvl w:val="1"/>
        <w:rPr>
          <w:rFonts w:ascii="Arial" w:hAnsi="Arial" w:cs="Arial"/>
          <w:b/>
          <w:sz w:val="18"/>
          <w:szCs w:val="18"/>
          <w:lang w:bidi="ar-SA"/>
        </w:rPr>
      </w:pPr>
    </w:p>
    <w:p w:rsidR="00FD696B" w:rsidRPr="000450F4" w:rsidRDefault="00FD696B" w:rsidP="00BD40B3">
      <w:pPr>
        <w:keepNext/>
        <w:jc w:val="center"/>
        <w:outlineLvl w:val="1"/>
        <w:rPr>
          <w:rFonts w:ascii="Arial" w:hAnsi="Arial" w:cs="Arial"/>
          <w:b/>
          <w:sz w:val="18"/>
          <w:szCs w:val="18"/>
          <w:lang w:bidi="ar-SA"/>
        </w:rPr>
      </w:pPr>
    </w:p>
    <w:p w:rsidR="00BD40B3" w:rsidRPr="002B7739" w:rsidRDefault="00BD40B3" w:rsidP="00BD40B3">
      <w:pPr>
        <w:jc w:val="center"/>
        <w:rPr>
          <w:rFonts w:ascii="Simplon Norm Light" w:hAnsi="Simplon Norm Light" w:cs="Arial"/>
          <w:b/>
          <w:sz w:val="24"/>
        </w:rPr>
      </w:pPr>
      <w:r w:rsidRPr="002B7739">
        <w:rPr>
          <w:rFonts w:ascii="Simplon Norm Light" w:hAnsi="Simplon Norm Light" w:cs="Arial"/>
          <w:b/>
          <w:sz w:val="24"/>
        </w:rPr>
        <w:t>APPLICATION FOR EMPLOYMENT</w:t>
      </w:r>
    </w:p>
    <w:p w:rsidR="00BD40B3" w:rsidRPr="002B7739" w:rsidRDefault="00BD40B3" w:rsidP="00BD40B3">
      <w:pPr>
        <w:keepNext/>
        <w:jc w:val="center"/>
        <w:outlineLvl w:val="1"/>
        <w:rPr>
          <w:rFonts w:ascii="Simplon Norm Light" w:hAnsi="Simplon Norm Light" w:cs="Arial"/>
          <w:b/>
          <w:sz w:val="18"/>
          <w:szCs w:val="18"/>
          <w:lang w:bidi="ar-SA"/>
        </w:rPr>
      </w:pPr>
    </w:p>
    <w:p w:rsidR="00BD40B3" w:rsidRPr="002B7739" w:rsidRDefault="00BD40B3" w:rsidP="00BD40B3">
      <w:pPr>
        <w:keepNext/>
        <w:jc w:val="center"/>
        <w:outlineLvl w:val="1"/>
        <w:rPr>
          <w:rFonts w:ascii="Simplon Norm Light" w:hAnsi="Simplon Norm Light" w:cs="Arial"/>
          <w:b/>
          <w:sz w:val="18"/>
          <w:szCs w:val="18"/>
          <w:lang w:bidi="ar-SA"/>
        </w:rPr>
      </w:pPr>
      <w:r w:rsidRPr="002B7739">
        <w:rPr>
          <w:rFonts w:ascii="Simplon Norm Light" w:hAnsi="Simplon Norm Light" w:cs="Arial"/>
          <w:b/>
          <w:sz w:val="18"/>
          <w:szCs w:val="18"/>
          <w:lang w:bidi="ar-SA"/>
        </w:rPr>
        <w:t>CONFIDENTIAL</w:t>
      </w:r>
    </w:p>
    <w:p w:rsidR="00BD40B3" w:rsidRPr="002B7739" w:rsidRDefault="00BD40B3" w:rsidP="00BD40B3">
      <w:pPr>
        <w:ind w:right="-199"/>
        <w:jc w:val="center"/>
        <w:rPr>
          <w:rFonts w:ascii="Simplon Norm Light" w:hAnsi="Simplon Norm Light" w:cs="Arial"/>
          <w:bCs/>
          <w:i/>
          <w:sz w:val="18"/>
          <w:szCs w:val="18"/>
        </w:rPr>
      </w:pPr>
      <w:r w:rsidRPr="002B7739">
        <w:rPr>
          <w:rFonts w:ascii="Simplon Norm Light" w:hAnsi="Simplon Norm Light" w:cs="Arial"/>
          <w:bCs/>
          <w:i/>
          <w:sz w:val="18"/>
          <w:szCs w:val="18"/>
        </w:rPr>
        <w:t>Please use black ink or typescript, as it will be necessary to photocopy your application.</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Please complete in full.  Any information provided by CV will not be considered</w:t>
      </w:r>
    </w:p>
    <w:p w:rsidR="00BD40B3" w:rsidRPr="002B7739" w:rsidRDefault="00BD40B3" w:rsidP="00BD40B3">
      <w:pPr>
        <w:jc w:val="center"/>
        <w:rPr>
          <w:rFonts w:ascii="Simplon Norm Light" w:hAnsi="Simplon Norm Light" w:cs="Arial"/>
          <w:bCs/>
          <w:i/>
          <w:sz w:val="18"/>
          <w:szCs w:val="18"/>
        </w:rPr>
      </w:pPr>
      <w:r w:rsidRPr="002B7739">
        <w:rPr>
          <w:rFonts w:ascii="Simplon Norm Light" w:hAnsi="Simplon Norm Light" w:cs="Arial"/>
          <w:bCs/>
          <w:i/>
          <w:sz w:val="18"/>
          <w:szCs w:val="18"/>
        </w:rPr>
        <w:t xml:space="preserve">Applications received after the closing date will not be considered. </w:t>
      </w:r>
    </w:p>
    <w:p w:rsidR="00BD40B3" w:rsidRPr="002B7739" w:rsidRDefault="00BD40B3" w:rsidP="00BD40B3">
      <w:pPr>
        <w:rPr>
          <w:rFonts w:ascii="Simplon Norm Light" w:hAnsi="Simplon Norm Light"/>
          <w:b/>
          <w:sz w:val="24"/>
        </w:rPr>
      </w:pPr>
    </w:p>
    <w:p w:rsidR="00BD40B3" w:rsidRPr="002B7739" w:rsidRDefault="00BD40B3" w:rsidP="00BD40B3">
      <w:pP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____________________________________________</w:t>
      </w:r>
    </w:p>
    <w:p w:rsidR="004700DD" w:rsidRPr="002B7739" w:rsidRDefault="004700DD"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sz w:val="22"/>
          <w:szCs w:val="22"/>
        </w:rPr>
        <w:t xml:space="preserve">Please complete this form in black ink or typescript (Arial 11) and return </w:t>
      </w:r>
      <w:r w:rsidRPr="002B7739">
        <w:rPr>
          <w:rFonts w:ascii="Simplon Norm Light" w:hAnsi="Simplon Norm Light" w:cs="Arial"/>
          <w:b/>
          <w:sz w:val="22"/>
          <w:szCs w:val="22"/>
        </w:rPr>
        <w:t>with</w:t>
      </w:r>
      <w:r w:rsidRPr="002B7739">
        <w:rPr>
          <w:rFonts w:ascii="Simplon Norm Light" w:hAnsi="Simplon Norm Light" w:cs="Arial"/>
          <w:sz w:val="22"/>
          <w:szCs w:val="22"/>
        </w:rPr>
        <w:t xml:space="preserve"> </w:t>
      </w:r>
      <w:r w:rsidRPr="002B7739">
        <w:rPr>
          <w:rFonts w:ascii="Simplon Norm Light" w:hAnsi="Simplon Norm Light" w:cs="Arial"/>
          <w:b/>
          <w:sz w:val="22"/>
          <w:szCs w:val="22"/>
        </w:rPr>
        <w:t xml:space="preserve">a covering letter attached. </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lastRenderedPageBreak/>
        <w:t>Personal</w:t>
      </w:r>
    </w:p>
    <w:p w:rsidR="00BD40B3" w:rsidRPr="002B7739" w:rsidRDefault="00BD40B3" w:rsidP="00BD40B3">
      <w:pPr>
        <w:rPr>
          <w:rFonts w:ascii="Simplon Norm Light" w:hAnsi="Simplon Norm Light"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3500"/>
        <w:gridCol w:w="1588"/>
        <w:gridCol w:w="2976"/>
      </w:tblGrid>
      <w:tr w:rsidR="00BD40B3" w:rsidRPr="002B7739" w:rsidTr="000A3D66">
        <w:tc>
          <w:tcPr>
            <w:tcW w:w="1116"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Surname:</w:t>
            </w:r>
          </w:p>
        </w:tc>
        <w:tc>
          <w:tcPr>
            <w:tcW w:w="3500"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1588" w:type="dxa"/>
            <w:shd w:val="clear" w:color="auto" w:fill="auto"/>
          </w:tcPr>
          <w:p w:rsidR="00BD40B3" w:rsidRPr="002B7739" w:rsidRDefault="000A3D66" w:rsidP="00AE02A6">
            <w:pPr>
              <w:rPr>
                <w:rFonts w:ascii="Simplon Norm Light" w:hAnsi="Simplon Norm Light" w:cs="Arial"/>
                <w:sz w:val="22"/>
                <w:szCs w:val="22"/>
              </w:rPr>
            </w:pPr>
            <w:r>
              <w:rPr>
                <w:rFonts w:ascii="Simplon Norm Light" w:hAnsi="Simplon Norm Light" w:cs="Arial"/>
                <w:sz w:val="22"/>
                <w:szCs w:val="22"/>
              </w:rPr>
              <w:t>First name</w:t>
            </w:r>
            <w:r w:rsidR="00BD40B3" w:rsidRPr="002B7739">
              <w:rPr>
                <w:rFonts w:ascii="Simplon Norm Light" w:hAnsi="Simplon Norm Light" w:cs="Arial"/>
                <w:sz w:val="22"/>
                <w:szCs w:val="22"/>
              </w:rPr>
              <w:t xml:space="preserve">: </w:t>
            </w:r>
          </w:p>
        </w:tc>
        <w:tc>
          <w:tcPr>
            <w:tcW w:w="2976" w:type="dxa"/>
            <w:shd w:val="clear" w:color="auto" w:fill="auto"/>
          </w:tcPr>
          <w:p w:rsidR="00BD40B3" w:rsidRPr="002B7739" w:rsidRDefault="00BD40B3" w:rsidP="00AE02A6">
            <w:pPr>
              <w:rPr>
                <w:rFonts w:ascii="Simplon Norm Light" w:hAnsi="Simplon Norm Light" w:cs="Arial"/>
                <w:sz w:val="22"/>
                <w:szCs w:val="22"/>
              </w:rPr>
            </w:pPr>
          </w:p>
        </w:tc>
      </w:tr>
      <w:tr w:rsidR="00BD40B3" w:rsidRPr="002B7739" w:rsidTr="000A3D66">
        <w:tc>
          <w:tcPr>
            <w:tcW w:w="1116" w:type="dxa"/>
            <w:vMerge w:val="restart"/>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Address:</w:t>
            </w:r>
          </w:p>
        </w:tc>
        <w:tc>
          <w:tcPr>
            <w:tcW w:w="3500" w:type="dxa"/>
            <w:vMerge w:val="restart"/>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1588" w:type="dxa"/>
            <w:shd w:val="clear" w:color="auto" w:fill="auto"/>
          </w:tcPr>
          <w:p w:rsidR="00BD40B3" w:rsidRPr="002B7739" w:rsidRDefault="00BD40B3" w:rsidP="000A3D66">
            <w:pPr>
              <w:rPr>
                <w:rFonts w:ascii="Simplon Norm Light" w:hAnsi="Simplon Norm Light" w:cs="Arial"/>
                <w:sz w:val="22"/>
                <w:szCs w:val="22"/>
              </w:rPr>
            </w:pPr>
            <w:r w:rsidRPr="002B7739">
              <w:rPr>
                <w:rFonts w:ascii="Simplon Norm Light" w:hAnsi="Simplon Norm Light" w:cs="Arial"/>
                <w:sz w:val="22"/>
                <w:szCs w:val="22"/>
              </w:rPr>
              <w:t xml:space="preserve">Contact </w:t>
            </w:r>
            <w:r w:rsidR="000A3D66">
              <w:rPr>
                <w:rFonts w:ascii="Simplon Norm Light" w:hAnsi="Simplon Norm Light" w:cs="Arial"/>
                <w:sz w:val="22"/>
                <w:szCs w:val="22"/>
              </w:rPr>
              <w:t>telephone no</w:t>
            </w:r>
            <w:r w:rsidRPr="002B7739">
              <w:rPr>
                <w:rFonts w:ascii="Simplon Norm Light" w:hAnsi="Simplon Norm Light" w:cs="Arial"/>
                <w:sz w:val="22"/>
                <w:szCs w:val="22"/>
              </w:rPr>
              <w:t>:</w:t>
            </w:r>
          </w:p>
        </w:tc>
        <w:tc>
          <w:tcPr>
            <w:tcW w:w="29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0A3D66">
        <w:tc>
          <w:tcPr>
            <w:tcW w:w="1116" w:type="dxa"/>
            <w:vMerge/>
            <w:shd w:val="clear" w:color="auto" w:fill="auto"/>
          </w:tcPr>
          <w:p w:rsidR="00BD40B3" w:rsidRPr="002B7739" w:rsidRDefault="00BD40B3" w:rsidP="00AE02A6">
            <w:pPr>
              <w:rPr>
                <w:rFonts w:ascii="Simplon Norm Light" w:hAnsi="Simplon Norm Light" w:cs="Arial"/>
                <w:sz w:val="22"/>
                <w:szCs w:val="22"/>
              </w:rPr>
            </w:pPr>
          </w:p>
        </w:tc>
        <w:tc>
          <w:tcPr>
            <w:tcW w:w="3500" w:type="dxa"/>
            <w:vMerge/>
            <w:shd w:val="clear" w:color="auto" w:fill="auto"/>
          </w:tcPr>
          <w:p w:rsidR="00BD40B3" w:rsidRPr="002B7739" w:rsidRDefault="00BD40B3" w:rsidP="00AE02A6">
            <w:pPr>
              <w:rPr>
                <w:rFonts w:ascii="Simplon Norm Light" w:hAnsi="Simplon Norm Light" w:cs="Arial"/>
                <w:sz w:val="22"/>
                <w:szCs w:val="22"/>
              </w:rPr>
            </w:pPr>
          </w:p>
        </w:tc>
        <w:tc>
          <w:tcPr>
            <w:tcW w:w="1588" w:type="dxa"/>
            <w:shd w:val="clear" w:color="auto" w:fill="auto"/>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2976" w:type="dxa"/>
            <w:shd w:val="clear" w:color="auto" w:fill="auto"/>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sidRPr="002B7739">
        <w:rPr>
          <w:rFonts w:ascii="Simplon Norm Light" w:hAnsi="Simplon Norm Light" w:cs="Arial"/>
          <w:sz w:val="22"/>
          <w:szCs w:val="22"/>
        </w:rPr>
        <w:t>Please continue on separate sheet if necessary.</w:t>
      </w:r>
    </w:p>
    <w:p w:rsidR="00BD40B3" w:rsidRPr="002B7739" w:rsidRDefault="00BD40B3" w:rsidP="00BD40B3">
      <w:pPr>
        <w:rPr>
          <w:rFonts w:ascii="Simplon Norm Light" w:hAnsi="Simplon Norm Light"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167"/>
        <w:gridCol w:w="2409"/>
      </w:tblGrid>
      <w:tr w:rsidR="000A3D66" w:rsidRPr="002B7739" w:rsidTr="000A3D66">
        <w:tc>
          <w:tcPr>
            <w:tcW w:w="3604" w:type="dxa"/>
            <w:shd w:val="clear" w:color="auto" w:fill="auto"/>
          </w:tcPr>
          <w:p w:rsidR="000A3D66" w:rsidRPr="002B7739" w:rsidRDefault="000A3D66" w:rsidP="00AE02A6">
            <w:pPr>
              <w:rPr>
                <w:rFonts w:ascii="Simplon Norm Light" w:hAnsi="Simplon Norm Light" w:cs="Arial"/>
                <w:sz w:val="22"/>
                <w:szCs w:val="22"/>
              </w:rPr>
            </w:pPr>
            <w:r w:rsidRPr="002B7739">
              <w:rPr>
                <w:rFonts w:ascii="Simplon Norm Light" w:hAnsi="Simplon Norm Light" w:cs="Arial"/>
                <w:sz w:val="22"/>
                <w:szCs w:val="22"/>
              </w:rPr>
              <w:t>Institution</w:t>
            </w:r>
          </w:p>
        </w:tc>
        <w:tc>
          <w:tcPr>
            <w:tcW w:w="3167" w:type="dxa"/>
            <w:shd w:val="clear" w:color="auto" w:fill="auto"/>
          </w:tcPr>
          <w:p w:rsidR="000A3D66" w:rsidRPr="002B7739" w:rsidRDefault="000A3D66" w:rsidP="00AE02A6">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2409" w:type="dxa"/>
            <w:shd w:val="clear" w:color="auto" w:fill="auto"/>
          </w:tcPr>
          <w:p w:rsidR="000A3D66" w:rsidRPr="002B7739" w:rsidRDefault="000A3D66" w:rsidP="00AE02A6">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000A3D66" w:rsidRPr="002B7739" w:rsidTr="000A3D66">
        <w:trPr>
          <w:trHeight w:val="454"/>
        </w:trPr>
        <w:tc>
          <w:tcPr>
            <w:tcW w:w="3604" w:type="dxa"/>
            <w:shd w:val="clear" w:color="auto" w:fill="auto"/>
          </w:tcPr>
          <w:p w:rsidR="000A3D66" w:rsidRPr="002B7739" w:rsidRDefault="000A3D66" w:rsidP="00AE02A6">
            <w:pPr>
              <w:rPr>
                <w:rFonts w:ascii="Simplon Norm Light" w:hAnsi="Simplon Norm Light" w:cs="Arial"/>
                <w:sz w:val="22"/>
                <w:szCs w:val="22"/>
              </w:rPr>
            </w:pPr>
          </w:p>
        </w:tc>
        <w:tc>
          <w:tcPr>
            <w:tcW w:w="3167" w:type="dxa"/>
            <w:shd w:val="clear" w:color="auto" w:fill="auto"/>
          </w:tcPr>
          <w:p w:rsidR="000A3D66" w:rsidRPr="002B7739" w:rsidRDefault="000A3D66" w:rsidP="00AE02A6">
            <w:pPr>
              <w:rPr>
                <w:rFonts w:ascii="Simplon Norm Light" w:hAnsi="Simplon Norm Light" w:cs="Arial"/>
                <w:sz w:val="22"/>
                <w:szCs w:val="22"/>
              </w:rPr>
            </w:pPr>
          </w:p>
        </w:tc>
        <w:tc>
          <w:tcPr>
            <w:tcW w:w="2409" w:type="dxa"/>
            <w:shd w:val="clear" w:color="auto" w:fill="auto"/>
          </w:tcPr>
          <w:p w:rsidR="000A3D66" w:rsidRPr="002B7739" w:rsidRDefault="000A3D66" w:rsidP="00AE02A6">
            <w:pPr>
              <w:rPr>
                <w:rFonts w:ascii="Simplon Norm Light" w:hAnsi="Simplon Norm Light" w:cs="Arial"/>
                <w:sz w:val="22"/>
                <w:szCs w:val="22"/>
              </w:rPr>
            </w:pPr>
          </w:p>
        </w:tc>
      </w:tr>
      <w:tr w:rsidR="000A3D66" w:rsidRPr="002B7739" w:rsidTr="000A3D66">
        <w:trPr>
          <w:trHeight w:val="454"/>
        </w:trPr>
        <w:tc>
          <w:tcPr>
            <w:tcW w:w="3604" w:type="dxa"/>
            <w:shd w:val="clear" w:color="auto" w:fill="auto"/>
          </w:tcPr>
          <w:p w:rsidR="000A3D66" w:rsidRPr="002B7739" w:rsidRDefault="000A3D66" w:rsidP="00AE02A6">
            <w:pPr>
              <w:rPr>
                <w:rFonts w:ascii="Simplon Norm Light" w:hAnsi="Simplon Norm Light" w:cs="Arial"/>
                <w:sz w:val="22"/>
                <w:szCs w:val="22"/>
              </w:rPr>
            </w:pPr>
          </w:p>
        </w:tc>
        <w:tc>
          <w:tcPr>
            <w:tcW w:w="3167" w:type="dxa"/>
            <w:shd w:val="clear" w:color="auto" w:fill="auto"/>
          </w:tcPr>
          <w:p w:rsidR="000A3D66" w:rsidRPr="002B7739" w:rsidRDefault="000A3D66" w:rsidP="00AE02A6">
            <w:pPr>
              <w:rPr>
                <w:rFonts w:ascii="Simplon Norm Light" w:hAnsi="Simplon Norm Light" w:cs="Arial"/>
                <w:sz w:val="22"/>
                <w:szCs w:val="22"/>
              </w:rPr>
            </w:pPr>
          </w:p>
        </w:tc>
        <w:tc>
          <w:tcPr>
            <w:tcW w:w="2409" w:type="dxa"/>
            <w:shd w:val="clear" w:color="auto" w:fill="auto"/>
          </w:tcPr>
          <w:p w:rsidR="000A3D66" w:rsidRPr="002B7739" w:rsidRDefault="000A3D66" w:rsidP="00AE02A6">
            <w:pPr>
              <w:rPr>
                <w:rFonts w:ascii="Simplon Norm Light" w:hAnsi="Simplon Norm Light" w:cs="Arial"/>
                <w:sz w:val="22"/>
                <w:szCs w:val="22"/>
              </w:rPr>
            </w:pPr>
          </w:p>
        </w:tc>
      </w:tr>
      <w:tr w:rsidR="000A3D66" w:rsidRPr="002B7739" w:rsidTr="000A3D66">
        <w:trPr>
          <w:trHeight w:val="454"/>
        </w:trPr>
        <w:tc>
          <w:tcPr>
            <w:tcW w:w="3604" w:type="dxa"/>
            <w:shd w:val="clear" w:color="auto" w:fill="auto"/>
          </w:tcPr>
          <w:p w:rsidR="000A3D66" w:rsidRPr="002B7739" w:rsidRDefault="000A3D66" w:rsidP="00AE02A6">
            <w:pPr>
              <w:rPr>
                <w:rFonts w:ascii="Simplon Norm Light" w:hAnsi="Simplon Norm Light" w:cs="Arial"/>
                <w:sz w:val="22"/>
                <w:szCs w:val="22"/>
              </w:rPr>
            </w:pPr>
          </w:p>
        </w:tc>
        <w:tc>
          <w:tcPr>
            <w:tcW w:w="3167" w:type="dxa"/>
            <w:shd w:val="clear" w:color="auto" w:fill="auto"/>
          </w:tcPr>
          <w:p w:rsidR="000A3D66" w:rsidRPr="002B7739" w:rsidRDefault="000A3D66" w:rsidP="00AE02A6">
            <w:pPr>
              <w:rPr>
                <w:rFonts w:ascii="Simplon Norm Light" w:hAnsi="Simplon Norm Light" w:cs="Arial"/>
                <w:sz w:val="22"/>
                <w:szCs w:val="22"/>
              </w:rPr>
            </w:pPr>
          </w:p>
        </w:tc>
        <w:tc>
          <w:tcPr>
            <w:tcW w:w="2409" w:type="dxa"/>
            <w:shd w:val="clear" w:color="auto" w:fill="auto"/>
          </w:tcPr>
          <w:p w:rsidR="000A3D66" w:rsidRPr="002B7739" w:rsidRDefault="000A3D66" w:rsidP="00AE02A6">
            <w:pPr>
              <w:rPr>
                <w:rFonts w:ascii="Simplon Norm Light" w:hAnsi="Simplon Norm Light" w:cs="Arial"/>
                <w:sz w:val="22"/>
                <w:szCs w:val="22"/>
              </w:rPr>
            </w:pPr>
          </w:p>
        </w:tc>
      </w:tr>
      <w:tr w:rsidR="000A3D66" w:rsidRPr="002B7739" w:rsidTr="000A3D66">
        <w:trPr>
          <w:trHeight w:val="454"/>
        </w:trPr>
        <w:tc>
          <w:tcPr>
            <w:tcW w:w="3604" w:type="dxa"/>
            <w:shd w:val="clear" w:color="auto" w:fill="auto"/>
          </w:tcPr>
          <w:p w:rsidR="000A3D66" w:rsidRPr="002B7739" w:rsidRDefault="000A3D66" w:rsidP="00AE02A6">
            <w:pPr>
              <w:rPr>
                <w:rFonts w:ascii="Simplon Norm Light" w:hAnsi="Simplon Norm Light" w:cs="Arial"/>
                <w:sz w:val="22"/>
                <w:szCs w:val="22"/>
              </w:rPr>
            </w:pPr>
          </w:p>
        </w:tc>
        <w:tc>
          <w:tcPr>
            <w:tcW w:w="3167" w:type="dxa"/>
            <w:shd w:val="clear" w:color="auto" w:fill="auto"/>
          </w:tcPr>
          <w:p w:rsidR="000A3D66" w:rsidRPr="002B7739" w:rsidRDefault="000A3D66" w:rsidP="00AE02A6">
            <w:pPr>
              <w:rPr>
                <w:rFonts w:ascii="Simplon Norm Light" w:hAnsi="Simplon Norm Light" w:cs="Arial"/>
                <w:sz w:val="22"/>
                <w:szCs w:val="22"/>
              </w:rPr>
            </w:pPr>
          </w:p>
        </w:tc>
        <w:tc>
          <w:tcPr>
            <w:tcW w:w="2409" w:type="dxa"/>
            <w:shd w:val="clear" w:color="auto" w:fill="auto"/>
          </w:tcPr>
          <w:p w:rsidR="000A3D66" w:rsidRPr="002B7739" w:rsidRDefault="000A3D66" w:rsidP="00AE02A6">
            <w:pPr>
              <w:rPr>
                <w:rFonts w:ascii="Simplon Norm Light" w:hAnsi="Simplon Norm Light" w:cs="Arial"/>
                <w:sz w:val="22"/>
                <w:szCs w:val="22"/>
              </w:rPr>
            </w:pPr>
          </w:p>
        </w:tc>
      </w:tr>
      <w:tr w:rsidR="000A3D66" w:rsidRPr="002B7739" w:rsidTr="000A3D66">
        <w:trPr>
          <w:trHeight w:val="454"/>
        </w:trPr>
        <w:tc>
          <w:tcPr>
            <w:tcW w:w="3604" w:type="dxa"/>
            <w:shd w:val="clear" w:color="auto" w:fill="auto"/>
          </w:tcPr>
          <w:p w:rsidR="000A3D66" w:rsidRPr="002B7739" w:rsidRDefault="000A3D66" w:rsidP="00AE02A6">
            <w:pPr>
              <w:rPr>
                <w:rFonts w:ascii="Simplon Norm Light" w:hAnsi="Simplon Norm Light" w:cs="Arial"/>
                <w:sz w:val="22"/>
                <w:szCs w:val="22"/>
              </w:rPr>
            </w:pPr>
          </w:p>
        </w:tc>
        <w:tc>
          <w:tcPr>
            <w:tcW w:w="3167" w:type="dxa"/>
            <w:shd w:val="clear" w:color="auto" w:fill="auto"/>
          </w:tcPr>
          <w:p w:rsidR="000A3D66" w:rsidRPr="002B7739" w:rsidRDefault="000A3D66" w:rsidP="00AE02A6">
            <w:pPr>
              <w:rPr>
                <w:rFonts w:ascii="Simplon Norm Light" w:hAnsi="Simplon Norm Light" w:cs="Arial"/>
                <w:sz w:val="22"/>
                <w:szCs w:val="22"/>
              </w:rPr>
            </w:pPr>
          </w:p>
        </w:tc>
        <w:tc>
          <w:tcPr>
            <w:tcW w:w="2409" w:type="dxa"/>
            <w:shd w:val="clear" w:color="auto" w:fill="auto"/>
          </w:tcPr>
          <w:p w:rsidR="000A3D66" w:rsidRPr="002B7739" w:rsidRDefault="000A3D66" w:rsidP="00AE02A6">
            <w:pPr>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18"/>
          <w:szCs w:val="18"/>
        </w:rPr>
      </w:pPr>
      <w:r w:rsidRPr="002B7739">
        <w:rPr>
          <w:rFonts w:ascii="Simplon Norm Light" w:hAnsi="Simplon Norm Light" w:cs="Arial"/>
          <w:b/>
          <w:sz w:val="18"/>
          <w:szCs w:val="18"/>
        </w:rPr>
        <w:t>NOTE:  If offered a post with Early Break you will be required to provide evidence of your qualifications</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0A3D66">
      <w:pPr>
        <w:pBdr>
          <w:top w:val="single" w:sz="4" w:space="1" w:color="auto"/>
          <w:left w:val="single" w:sz="4" w:space="4" w:color="auto"/>
          <w:bottom w:val="single" w:sz="4" w:space="1" w:color="auto"/>
          <w:right w:val="single" w:sz="4" w:space="3" w:color="auto"/>
        </w:pBdr>
        <w:rPr>
          <w:rFonts w:ascii="Simplon Norm Light" w:hAnsi="Simplon Norm Light" w:cs="Arial"/>
          <w:b/>
          <w:sz w:val="22"/>
          <w:szCs w:val="22"/>
        </w:rPr>
      </w:pPr>
    </w:p>
    <w:p w:rsidR="00BD40B3" w:rsidRPr="002B7739" w:rsidRDefault="00BD40B3" w:rsidP="00BD40B3">
      <w:pPr>
        <w:rPr>
          <w:rFonts w:ascii="Simplon Norm Light" w:hAnsi="Simplon Norm Light" w:cs="Arial"/>
          <w:i/>
          <w:sz w:val="22"/>
          <w:szCs w:val="22"/>
        </w:rPr>
      </w:pPr>
      <w:r w:rsidRPr="002B7739">
        <w:rPr>
          <w:rFonts w:ascii="Simplon Norm Light" w:hAnsi="Simplon Norm Light" w:cs="Arial"/>
          <w:b/>
          <w:sz w:val="22"/>
          <w:szCs w:val="22"/>
        </w:rPr>
        <w:lastRenderedPageBreak/>
        <w:t xml:space="preserve">Present or Most Recent Employment </w:t>
      </w:r>
      <w:r w:rsidRPr="002B7739">
        <w:rPr>
          <w:rFonts w:ascii="Simplon Norm Light" w:hAnsi="Simplon Norm Light" w:cs="Arial"/>
          <w:i/>
          <w:sz w:val="22"/>
          <w:szCs w:val="22"/>
        </w:rPr>
        <w:t>Please include job title, key duties and current salary</w:t>
      </w:r>
    </w:p>
    <w:p w:rsidR="00BD40B3" w:rsidRPr="002B7739" w:rsidRDefault="00BD40B3" w:rsidP="00BD40B3">
      <w:pP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pBdr>
          <w:top w:val="single" w:sz="6" w:space="1" w:color="auto"/>
          <w:left w:val="single" w:sz="6" w:space="5" w:color="auto"/>
          <w:bottom w:val="single" w:sz="6" w:space="1" w:color="auto"/>
          <w:right w:val="single" w:sz="6" w:space="1" w:color="auto"/>
        </w:pBdr>
        <w:rPr>
          <w:rFonts w:ascii="Simplon Norm Light" w:hAnsi="Simplon Norm Light" w:cs="Arial"/>
          <w:b/>
          <w:sz w:val="22"/>
          <w:szCs w:val="22"/>
        </w:rPr>
      </w:pPr>
    </w:p>
    <w:p w:rsidR="00BD40B3" w:rsidRPr="002B7739" w:rsidRDefault="00BD40B3" w:rsidP="00BD40B3">
      <w:pP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sidRPr="002B7739">
        <w:rPr>
          <w:rFonts w:ascii="Simplon Norm Light" w:hAnsi="Simplon Norm Light" w:cs="Arial"/>
          <w:bCs/>
          <w:sz w:val="22"/>
          <w:szCs w:val="22"/>
        </w:rPr>
        <w:t>Please continue on separate sheet if necessary</w:t>
      </w:r>
    </w:p>
    <w:p w:rsidR="00BD40B3" w:rsidRPr="002B7739" w:rsidRDefault="00BD40B3" w:rsidP="00BD40B3">
      <w:pPr>
        <w:rPr>
          <w:rFonts w:ascii="Simplon Norm Light" w:hAnsi="Simplon Norm Light"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1228"/>
        <w:gridCol w:w="2928"/>
        <w:gridCol w:w="1985"/>
        <w:gridCol w:w="1851"/>
      </w:tblGrid>
      <w:tr w:rsidR="00BD40B3" w:rsidRPr="002B7739" w:rsidTr="00AE02A6">
        <w:tc>
          <w:tcPr>
            <w:tcW w:w="1384"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418"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To</w:t>
            </w:r>
          </w:p>
        </w:tc>
        <w:tc>
          <w:tcPr>
            <w:tcW w:w="3450"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2085"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2085" w:type="dxa"/>
            <w:shd w:val="clear" w:color="auto" w:fill="auto"/>
          </w:tcPr>
          <w:p w:rsidR="00BD40B3" w:rsidRPr="002B7739" w:rsidRDefault="00BD40B3" w:rsidP="00AE02A6">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r w:rsidR="00BD40B3" w:rsidRPr="002B7739" w:rsidTr="00AE02A6">
        <w:trPr>
          <w:trHeight w:val="2155"/>
        </w:trPr>
        <w:tc>
          <w:tcPr>
            <w:tcW w:w="1384" w:type="dxa"/>
            <w:shd w:val="clear" w:color="auto" w:fill="auto"/>
          </w:tcPr>
          <w:p w:rsidR="00BD40B3" w:rsidRPr="002B7739" w:rsidRDefault="00BD40B3" w:rsidP="00AE02A6">
            <w:pPr>
              <w:rPr>
                <w:rFonts w:ascii="Simplon Norm Light" w:hAnsi="Simplon Norm Light" w:cs="Arial"/>
                <w:b/>
                <w:bCs/>
                <w:sz w:val="22"/>
                <w:szCs w:val="22"/>
              </w:rPr>
            </w:pPr>
          </w:p>
        </w:tc>
        <w:tc>
          <w:tcPr>
            <w:tcW w:w="1418" w:type="dxa"/>
            <w:shd w:val="clear" w:color="auto" w:fill="auto"/>
          </w:tcPr>
          <w:p w:rsidR="00BD40B3" w:rsidRPr="002B7739" w:rsidRDefault="00BD40B3" w:rsidP="00AE02A6">
            <w:pPr>
              <w:rPr>
                <w:rFonts w:ascii="Simplon Norm Light" w:hAnsi="Simplon Norm Light" w:cs="Arial"/>
                <w:b/>
                <w:bCs/>
                <w:sz w:val="22"/>
                <w:szCs w:val="22"/>
              </w:rPr>
            </w:pPr>
          </w:p>
        </w:tc>
        <w:tc>
          <w:tcPr>
            <w:tcW w:w="3450"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c>
          <w:tcPr>
            <w:tcW w:w="2085" w:type="dxa"/>
            <w:shd w:val="clear" w:color="auto" w:fill="auto"/>
          </w:tcPr>
          <w:p w:rsidR="00BD40B3" w:rsidRPr="002B7739" w:rsidRDefault="00BD40B3" w:rsidP="00AE02A6">
            <w:pPr>
              <w:rPr>
                <w:rFonts w:ascii="Simplon Norm Light" w:hAnsi="Simplon Norm Light" w:cs="Arial"/>
                <w:b/>
                <w:bCs/>
                <w:sz w:val="22"/>
                <w:szCs w:val="22"/>
              </w:rPr>
            </w:pPr>
          </w:p>
        </w:tc>
      </w:tr>
    </w:tbl>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bCs/>
          <w:sz w:val="22"/>
          <w:szCs w:val="22"/>
        </w:rPr>
        <w:t>Data Protection Act</w:t>
      </w: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BD40B3" w:rsidRPr="002B7739" w:rsidRDefault="00BD40B3"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t xml:space="preserve">     </w:t>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00AE02A6" w:rsidRPr="002B7739">
        <w:rPr>
          <w:rFonts w:ascii="Simplon Norm Light" w:hAnsi="Simplon Norm Light" w:cs="Arial"/>
          <w:sz w:val="22"/>
          <w:szCs w:val="22"/>
        </w:rPr>
        <w:tab/>
      </w:r>
      <w:r w:rsidRPr="002B7739">
        <w:rPr>
          <w:rFonts w:ascii="Simplon Norm Light" w:hAnsi="Simplon Norm Light" w:cs="Arial"/>
          <w:sz w:val="22"/>
          <w:szCs w:val="22"/>
        </w:rPr>
        <w:t xml:space="preserve">Date: </w:t>
      </w: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sz w:val="22"/>
          <w:szCs w:val="22"/>
        </w:rPr>
      </w:pPr>
    </w:p>
    <w:p w:rsidR="00AE02A6" w:rsidRPr="002B7739" w:rsidRDefault="00AE02A6" w:rsidP="00BD40B3">
      <w:pPr>
        <w:pBdr>
          <w:top w:val="single" w:sz="6" w:space="1" w:color="auto"/>
          <w:left w:val="single" w:sz="6" w:space="1" w:color="auto"/>
          <w:bottom w:val="single" w:sz="6" w:space="14" w:color="auto"/>
          <w:right w:val="single" w:sz="6" w:space="1" w:color="auto"/>
        </w:pBd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t>(Please circle)</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
          <w:bCs/>
          <w:sz w:val="22"/>
          <w:szCs w:val="22"/>
        </w:rPr>
      </w:pPr>
      <w:r w:rsidRPr="002B7739">
        <w:rPr>
          <w:rFonts w:ascii="Simplon Norm Light" w:hAnsi="Simplon Norm Light" w:cs="Arial"/>
          <w:b/>
          <w:bCs/>
          <w:sz w:val="22"/>
          <w:szCs w:val="22"/>
        </w:rPr>
        <w:lastRenderedPageBreak/>
        <w:tab/>
        <w:t xml:space="preserve"> </w:t>
      </w: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r w:rsidRPr="002B7739">
        <w:rPr>
          <w:rFonts w:ascii="Simplon Norm Light" w:hAnsi="Simplon Norm Light" w:cs="Arial"/>
          <w:bCs/>
          <w:sz w:val="22"/>
          <w:szCs w:val="22"/>
        </w:rPr>
        <w:t>Yes                                            No</w:t>
      </w:r>
    </w:p>
    <w:p w:rsidR="00AE02A6" w:rsidRPr="002B7739" w:rsidRDefault="00AE02A6"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pBdr>
          <w:top w:val="single" w:sz="6" w:space="1" w:color="auto"/>
          <w:left w:val="single" w:sz="6" w:space="1" w:color="auto"/>
          <w:bottom w:val="single" w:sz="6" w:space="1" w:color="auto"/>
          <w:right w:val="single" w:sz="6" w:space="1" w:color="auto"/>
        </w:pBdr>
        <w:rPr>
          <w:rFonts w:ascii="Simplon Norm Light" w:hAnsi="Simplon Norm Light" w:cs="Arial"/>
          <w:bCs/>
          <w:sz w:val="22"/>
          <w:szCs w:val="22"/>
        </w:rPr>
      </w:pPr>
    </w:p>
    <w:p w:rsidR="00BD40B3" w:rsidRPr="002B7739" w:rsidRDefault="00BD40B3" w:rsidP="00BD40B3">
      <w:pPr>
        <w:rPr>
          <w:rFonts w:ascii="Simplon Norm Light" w:hAnsi="Simplon Norm Light" w:cs="Arial"/>
          <w:b/>
          <w:bCs/>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proofErr w:type="gramStart"/>
      <w:r w:rsidRPr="002B7739">
        <w:rPr>
          <w:rFonts w:ascii="Simplon Norm Light" w:hAnsi="Simplon Norm Light" w:cs="Arial"/>
          <w:b/>
          <w:sz w:val="22"/>
          <w:szCs w:val="22"/>
        </w:rPr>
        <w:t>eg</w:t>
      </w:r>
      <w:proofErr w:type="spellEnd"/>
      <w:proofErr w:type="gramEnd"/>
      <w:r w:rsidRPr="002B7739">
        <w:rPr>
          <w:rFonts w:ascii="Simplon Norm Light" w:hAnsi="Simplon Norm Light" w:cs="Arial"/>
          <w:b/>
          <w:sz w:val="22"/>
          <w:szCs w:val="22"/>
        </w:rPr>
        <w:t xml:space="preserve"> name of the newspaper, website) </w:t>
      </w:r>
    </w:p>
    <w:tbl>
      <w:tblPr>
        <w:tblW w:w="91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BD40B3" w:rsidRPr="002B7739" w:rsidTr="00AE02A6">
        <w:tc>
          <w:tcPr>
            <w:tcW w:w="9180" w:type="dxa"/>
          </w:tcPr>
          <w:p w:rsidR="00BD40B3" w:rsidRPr="002B7739" w:rsidRDefault="00BD40B3" w:rsidP="00AE02A6">
            <w:pPr>
              <w:tabs>
                <w:tab w:val="left" w:pos="252"/>
              </w:tabs>
              <w:spacing w:before="120"/>
              <w:rPr>
                <w:rFonts w:ascii="Simplon Norm Light" w:hAnsi="Simplon Norm Light" w:cs="Arial"/>
                <w:b/>
                <w:sz w:val="22"/>
                <w:szCs w:val="22"/>
              </w:rPr>
            </w:pPr>
          </w:p>
          <w:p w:rsidR="00BD40B3" w:rsidRPr="002B7739" w:rsidRDefault="00BD40B3"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p w:rsidR="00AE02A6" w:rsidRPr="002B7739" w:rsidRDefault="00AE02A6" w:rsidP="00AE02A6">
            <w:pPr>
              <w:tabs>
                <w:tab w:val="left" w:pos="252"/>
              </w:tabs>
              <w:spacing w:before="120"/>
              <w:rPr>
                <w:rFonts w:ascii="Simplon Norm Light" w:hAnsi="Simplon Norm Light" w:cs="Arial"/>
                <w:b/>
                <w:sz w:val="22"/>
                <w:szCs w:val="22"/>
              </w:rPr>
            </w:pPr>
          </w:p>
        </w:tc>
      </w:tr>
      <w:tr w:rsidR="00BD40B3" w:rsidRPr="002B7739" w:rsidTr="00AE02A6">
        <w:tc>
          <w:tcPr>
            <w:tcW w:w="9180" w:type="dxa"/>
          </w:tcPr>
          <w:p w:rsidR="00BD40B3" w:rsidRPr="002B7739" w:rsidRDefault="00BD40B3" w:rsidP="00AE02A6">
            <w:pPr>
              <w:spacing w:before="120" w:line="140" w:lineRule="exact"/>
              <w:rPr>
                <w:rFonts w:ascii="Simplon Norm Light" w:hAnsi="Simplon Norm Light" w:cs="Arial"/>
                <w:sz w:val="22"/>
                <w:szCs w:val="22"/>
              </w:rPr>
            </w:pPr>
          </w:p>
        </w:tc>
      </w:tr>
    </w:tbl>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Default="003F3AFC" w:rsidP="00BD40B3">
      <w:pPr>
        <w:rPr>
          <w:rFonts w:ascii="Simplon Norm Light" w:hAnsi="Simplon Norm Light" w:cs="Arial"/>
          <w:sz w:val="22"/>
          <w:szCs w:val="22"/>
        </w:rPr>
      </w:pPr>
    </w:p>
    <w:p w:rsidR="00FD696B" w:rsidRPr="002B7739" w:rsidRDefault="00FD696B"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3F3AFC" w:rsidRPr="002B7739" w:rsidRDefault="003F3AFC" w:rsidP="00BD40B3">
      <w:pPr>
        <w:rPr>
          <w:rFonts w:ascii="Simplon Norm Light" w:hAnsi="Simplon Norm Light" w:cs="Arial"/>
          <w:sz w:val="22"/>
          <w:szCs w:val="22"/>
        </w:rPr>
      </w:pPr>
    </w:p>
    <w:p w:rsidR="00BD40B3" w:rsidRPr="002B7739" w:rsidRDefault="00BD40B3" w:rsidP="00FD696B">
      <w:pPr>
        <w:jc w:val="both"/>
        <w:rPr>
          <w:rFonts w:ascii="Simplon Norm Light" w:hAnsi="Simplon Norm Light" w:cs="Arial"/>
          <w:lang w:bidi="ar-SA"/>
        </w:rPr>
      </w:pPr>
      <w:r w:rsidRPr="002B7739">
        <w:rPr>
          <w:rFonts w:ascii="Simplon Norm Light" w:hAnsi="Simplon Norm Light" w:cs="Arial"/>
          <w:lang w:bidi="ar-SA"/>
        </w:rPr>
        <w:lastRenderedPageBreak/>
        <w:t>The Role Specification lists a number of key areas of knowledge, skills and experience essential to this post.  Please demonstrate how you meet each of these requirements.  You may also include:</w:t>
      </w:r>
    </w:p>
    <w:p w:rsidR="00BD40B3" w:rsidRPr="002B7739" w:rsidRDefault="00BD40B3" w:rsidP="00FD696B">
      <w:pPr>
        <w:numPr>
          <w:ilvl w:val="0"/>
          <w:numId w:val="17"/>
        </w:numPr>
        <w:jc w:val="both"/>
        <w:rPr>
          <w:rFonts w:ascii="Simplon Norm Light" w:hAnsi="Simplon Norm Light" w:cs="Arial"/>
        </w:rPr>
      </w:pPr>
      <w:r w:rsidRPr="002B7739">
        <w:rPr>
          <w:rFonts w:ascii="Simplon Norm Light" w:hAnsi="Simplon Norm Light" w:cs="Arial"/>
        </w:rPr>
        <w:t>details of any relevant experience gained either at work, home or in a voluntary capacity</w:t>
      </w:r>
    </w:p>
    <w:p w:rsidR="00BD40B3" w:rsidRPr="002B7739" w:rsidRDefault="00BD40B3" w:rsidP="00FD696B">
      <w:pPr>
        <w:numPr>
          <w:ilvl w:val="0"/>
          <w:numId w:val="17"/>
        </w:numPr>
        <w:jc w:val="both"/>
        <w:rPr>
          <w:rFonts w:ascii="Simplon Norm Light" w:hAnsi="Simplon Norm Light" w:cs="Arial"/>
        </w:rPr>
      </w:pPr>
      <w:proofErr w:type="gramStart"/>
      <w:r w:rsidRPr="002B7739">
        <w:rPr>
          <w:rFonts w:ascii="Simplon Norm Light" w:hAnsi="Simplon Norm Light" w:cs="Arial"/>
        </w:rPr>
        <w:t>details</w:t>
      </w:r>
      <w:proofErr w:type="gramEnd"/>
      <w:r w:rsidRPr="002B7739">
        <w:rPr>
          <w:rFonts w:ascii="Simplon Norm Light" w:hAnsi="Simplon Norm Light" w:cs="Arial"/>
        </w:rPr>
        <w:t xml:space="preserve"> of any relevant training/education you are undertaking or have previously undertaken.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lang w:bidi="ar-SA"/>
        </w:rPr>
      </w:pPr>
      <w:r w:rsidRPr="002B7739">
        <w:rPr>
          <w:rFonts w:ascii="Simplon Norm Light" w:hAnsi="Simplon Norm Light"/>
          <w:b/>
          <w:lang w:bidi="ar-SA"/>
        </w:rPr>
        <w:t>THIS IS WHERE YOU MAKE YOUR CASE FOR THE JOB</w:t>
      </w:r>
      <w:r w:rsidRPr="002B7739">
        <w:rPr>
          <w:rFonts w:ascii="Simplon Norm Light" w:hAnsi="Simplon Norm Light"/>
          <w:lang w:bidi="ar-SA"/>
        </w:rPr>
        <w:t xml:space="preserve">.  Examine the skills and experience being asked for and provide evidence by giving specific examples that you possess </w:t>
      </w:r>
      <w:r w:rsidRPr="002B7739">
        <w:rPr>
          <w:rFonts w:ascii="Simplon Norm Light" w:hAnsi="Simplon Norm Light"/>
          <w:b/>
          <w:lang w:bidi="ar-SA"/>
        </w:rPr>
        <w:t>RELEVANT</w:t>
      </w:r>
      <w:r w:rsidRPr="002B7739">
        <w:rPr>
          <w:rFonts w:ascii="Simplon Norm Light" w:hAnsi="Simplon Norm Light"/>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00BD40B3" w:rsidRPr="002B7739" w:rsidRDefault="00BD40B3" w:rsidP="00BD40B3">
      <w:pPr>
        <w:rPr>
          <w:rFonts w:ascii="Simplon Norm Light" w:hAnsi="Simplon Norm Light"/>
          <w:sz w:val="16"/>
          <w:lang w:bidi="ar-SA"/>
        </w:rPr>
      </w:pPr>
    </w:p>
    <w:p w:rsidR="00BD40B3" w:rsidRPr="002B7739" w:rsidRDefault="00BD40B3" w:rsidP="00BD40B3">
      <w:pPr>
        <w:jc w:val="center"/>
        <w:rPr>
          <w:rFonts w:ascii="Simplon Norm Light" w:hAnsi="Simplon Norm Light" w:cs="Arial"/>
          <w:i/>
          <w:lang w:bidi="ar-SA"/>
        </w:rPr>
      </w:pPr>
      <w:r w:rsidRPr="002B7739">
        <w:rPr>
          <w:rFonts w:ascii="Simplon Norm Light" w:hAnsi="Simplon Norm Light" w:cs="Arial"/>
          <w:i/>
          <w:lang w:bidi="ar-SA"/>
        </w:rPr>
        <w:t xml:space="preserve">Please continue on another sheet of paper if necessary, but restrict your answer to a </w:t>
      </w:r>
    </w:p>
    <w:p w:rsidR="00BD40B3" w:rsidRPr="002B7739" w:rsidRDefault="00BD40B3" w:rsidP="00BD40B3">
      <w:pPr>
        <w:jc w:val="center"/>
        <w:rPr>
          <w:rFonts w:ascii="Simplon Norm Light" w:hAnsi="Simplon Norm Light" w:cs="Arial"/>
          <w:i/>
          <w:lang w:bidi="ar-SA"/>
        </w:rPr>
      </w:pPr>
      <w:proofErr w:type="gramStart"/>
      <w:r w:rsidRPr="002B7739">
        <w:rPr>
          <w:rFonts w:ascii="Simplon Norm Light" w:hAnsi="Simplon Norm Light" w:cs="Arial"/>
          <w:i/>
          <w:lang w:bidi="ar-SA"/>
        </w:rPr>
        <w:t>maximum</w:t>
      </w:r>
      <w:proofErr w:type="gramEnd"/>
      <w:r w:rsidRPr="002B7739">
        <w:rPr>
          <w:rFonts w:ascii="Simplon Norm Light" w:hAnsi="Simplon Norm Light" w:cs="Arial"/>
          <w:i/>
          <w:lang w:bidi="ar-SA"/>
        </w:rPr>
        <w:t xml:space="preserve"> of 3 additional sides of A4 (handwritten) or 2 sides of A4 typed with type font not less than 11 points</w:t>
      </w:r>
    </w:p>
    <w:p w:rsidR="00BD40B3" w:rsidRPr="002B7739" w:rsidRDefault="00BD40B3" w:rsidP="00BD40B3">
      <w:pPr>
        <w:rPr>
          <w:rFonts w:ascii="Simplon Norm Light" w:hAnsi="Simplon Norm Light" w:cs="Arial"/>
          <w:sz w:val="22"/>
          <w:szCs w:val="22"/>
        </w:rPr>
      </w:pPr>
    </w:p>
    <w:tbl>
      <w:tblPr>
        <w:tblW w:w="9781"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962"/>
        <w:gridCol w:w="4819"/>
      </w:tblGrid>
      <w:tr w:rsidR="00BD40B3" w:rsidRPr="002B7739" w:rsidTr="00AE02A6">
        <w:tc>
          <w:tcPr>
            <w:tcW w:w="9781" w:type="dxa"/>
            <w:gridSpan w:val="2"/>
          </w:tcPr>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u w:val="single"/>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1849"/>
        </w:trPr>
        <w:tc>
          <w:tcPr>
            <w:tcW w:w="9781" w:type="dxa"/>
            <w:gridSpan w:val="2"/>
          </w:tcPr>
          <w:p w:rsidR="00BD40B3" w:rsidRPr="002B7739" w:rsidRDefault="00BD40B3" w:rsidP="00AE02A6">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lastRenderedPageBreak/>
              <w:t>REFERENCES</w:t>
            </w:r>
          </w:p>
          <w:p w:rsidR="004700DD" w:rsidRPr="002B7739" w:rsidRDefault="004700DD" w:rsidP="00AE02A6">
            <w:pPr>
              <w:keepNext/>
              <w:outlineLvl w:val="1"/>
              <w:rPr>
                <w:rFonts w:ascii="Simplon Norm Light" w:hAnsi="Simplon Norm Light" w:cs="Arial"/>
                <w:b/>
                <w:sz w:val="22"/>
                <w:szCs w:val="22"/>
                <w:lang w:bidi="ar-SA"/>
              </w:rPr>
            </w:pPr>
          </w:p>
          <w:p w:rsidR="00BD40B3" w:rsidRPr="002B7739" w:rsidRDefault="00BD40B3" w:rsidP="00FD696B">
            <w:pPr>
              <w:jc w:val="both"/>
              <w:rPr>
                <w:rFonts w:ascii="Simplon Norm Light" w:hAnsi="Simplon Norm Light" w:cs="Arial"/>
                <w:sz w:val="22"/>
                <w:szCs w:val="22"/>
                <w:lang w:bidi="ar-SA"/>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2336" behindDoc="0" locked="0" layoutInCell="1" allowOverlap="1" wp14:anchorId="73481744" wp14:editId="2FB16F70">
                      <wp:simplePos x="0" y="0"/>
                      <wp:positionH relativeFrom="column">
                        <wp:posOffset>-106680</wp:posOffset>
                      </wp:positionH>
                      <wp:positionV relativeFrom="paragraph">
                        <wp:posOffset>6985</wp:posOffset>
                      </wp:positionV>
                      <wp:extent cx="6240780" cy="37566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75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DE756" id="Rectangle 8" o:spid="_x0000_s1026" style="position:absolute;margin-left:-8.4pt;margin-top:.55pt;width:491.4pt;height:2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V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" filled="f"/>
                  </w:pict>
                </mc:Fallback>
              </mc:AlternateContent>
            </w: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rsidR="00BD40B3" w:rsidRPr="002B7739" w:rsidRDefault="00BD40B3" w:rsidP="00AE02A6">
            <w:pPr>
              <w:keepNext/>
              <w:jc w:val="center"/>
              <w:outlineLvl w:val="1"/>
              <w:rPr>
                <w:rFonts w:ascii="Simplon Norm Light" w:hAnsi="Simplon Norm Light" w:cs="Arial"/>
                <w:b/>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One</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Two</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tc>
      </w:tr>
      <w:tr w:rsidR="00BD40B3" w:rsidRPr="002B7739" w:rsidTr="00AE02A6">
        <w:tblPrEx>
          <w:tblBorders>
            <w:top w:val="none" w:sz="0" w:space="0" w:color="auto"/>
            <w:left w:val="none" w:sz="0" w:space="0" w:color="auto"/>
            <w:bottom w:val="none" w:sz="0" w:space="0" w:color="auto"/>
            <w:right w:val="none" w:sz="0" w:space="0" w:color="auto"/>
          </w:tblBorders>
        </w:tblPrEx>
        <w:trPr>
          <w:trHeight w:val="90"/>
        </w:trPr>
        <w:tc>
          <w:tcPr>
            <w:tcW w:w="4962"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Tel No: </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Email:</w:t>
            </w:r>
          </w:p>
        </w:tc>
        <w:tc>
          <w:tcPr>
            <w:tcW w:w="4819" w:type="dxa"/>
          </w:tcPr>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Tel No:</w:t>
            </w:r>
          </w:p>
          <w:p w:rsidR="00BD40B3" w:rsidRPr="002B7739" w:rsidRDefault="00BD40B3" w:rsidP="00AE02A6">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Email: </w:t>
            </w:r>
          </w:p>
          <w:p w:rsidR="00AE02A6" w:rsidRPr="002B7739" w:rsidRDefault="00AE02A6" w:rsidP="00AE02A6">
            <w:pPr>
              <w:keepNext/>
              <w:outlineLvl w:val="1"/>
              <w:rPr>
                <w:rFonts w:ascii="Simplon Norm Light" w:hAnsi="Simplon Norm Light" w:cs="Arial"/>
                <w:bCs/>
                <w:sz w:val="22"/>
                <w:szCs w:val="22"/>
                <w:lang w:bidi="ar-SA"/>
              </w:rPr>
            </w:pPr>
          </w:p>
        </w:tc>
      </w:tr>
      <w:tr w:rsidR="00BD40B3" w:rsidRPr="002B7739" w:rsidTr="00AE02A6">
        <w:tblPrEx>
          <w:tblBorders>
            <w:top w:val="none" w:sz="0" w:space="0" w:color="auto"/>
            <w:left w:val="none" w:sz="0" w:space="0" w:color="auto"/>
            <w:bottom w:val="none" w:sz="0" w:space="0" w:color="auto"/>
            <w:right w:val="none" w:sz="0" w:space="0" w:color="auto"/>
          </w:tblBorders>
        </w:tblPrEx>
        <w:trPr>
          <w:cantSplit/>
          <w:trHeight w:val="90"/>
        </w:trPr>
        <w:tc>
          <w:tcPr>
            <w:tcW w:w="9781" w:type="dxa"/>
            <w:gridSpan w:val="2"/>
          </w:tcPr>
          <w:p w:rsidR="00BD40B3" w:rsidRDefault="00BD40B3" w:rsidP="00FD696B">
            <w:pPr>
              <w:keepNext/>
              <w:outlineLvl w:val="1"/>
              <w:rPr>
                <w:rFonts w:ascii="Simplon Norm Light" w:hAnsi="Simplon Norm Light" w:cs="Arial"/>
                <w:bCs/>
                <w:i/>
                <w:sz w:val="22"/>
                <w:szCs w:val="22"/>
                <w:lang w:bidi="ar-SA"/>
              </w:rPr>
            </w:pPr>
          </w:p>
          <w:p w:rsidR="00FD696B" w:rsidRPr="002B7739" w:rsidRDefault="00FD696B" w:rsidP="00FD696B">
            <w:pPr>
              <w:keepNext/>
              <w:outlineLvl w:val="1"/>
              <w:rPr>
                <w:rFonts w:ascii="Simplon Norm Light" w:hAnsi="Simplon Norm Light" w:cs="Arial"/>
                <w:bCs/>
                <w:i/>
                <w:sz w:val="22"/>
                <w:szCs w:val="22"/>
                <w:lang w:bidi="ar-SA"/>
              </w:rPr>
            </w:pPr>
          </w:p>
          <w:p w:rsidR="00BD40B3" w:rsidRPr="002B7739" w:rsidRDefault="00BD40B3" w:rsidP="00AE02A6">
            <w:pPr>
              <w:keepNext/>
              <w:jc w:val="center"/>
              <w:outlineLvl w:val="1"/>
              <w:rPr>
                <w:rFonts w:ascii="Simplon Norm Light" w:hAnsi="Simplon Norm Light" w:cs="Arial"/>
                <w:bCs/>
                <w:i/>
                <w:sz w:val="22"/>
                <w:szCs w:val="22"/>
                <w:lang w:bidi="ar-SA"/>
              </w:rPr>
            </w:pPr>
            <w:r w:rsidRPr="002B7739">
              <w:rPr>
                <w:rFonts w:ascii="Simplon Norm Light" w:hAnsi="Simplon Norm Light" w:cs="Arial"/>
                <w:bCs/>
                <w:i/>
                <w:sz w:val="22"/>
                <w:szCs w:val="22"/>
                <w:lang w:bidi="ar-SA"/>
              </w:rPr>
              <w:t>We will not contact referees without your permission and never before interview stage</w:t>
            </w:r>
          </w:p>
        </w:tc>
      </w:tr>
    </w:tbl>
    <w:p w:rsidR="00BD40B3" w:rsidRPr="002B7739" w:rsidRDefault="00BD40B3" w:rsidP="00BD40B3">
      <w:pPr>
        <w:rPr>
          <w:rFonts w:ascii="Simplon Norm Light" w:hAnsi="Simplon Norm Light" w:cs="Arial"/>
          <w:sz w:val="21"/>
          <w:szCs w:val="21"/>
        </w:rPr>
      </w:pPr>
    </w:p>
    <w:p w:rsidR="00BD40B3" w:rsidRPr="002B7739" w:rsidRDefault="00BD40B3" w:rsidP="00BD40B3">
      <w:pPr>
        <w:rPr>
          <w:rFonts w:ascii="Simplon Norm Light" w:hAnsi="Simplon Norm Light"/>
          <w:lang w:bidi="ar-SA"/>
        </w:rPr>
      </w:pPr>
    </w:p>
    <w:p w:rsidR="00BD40B3" w:rsidRPr="002B7739" w:rsidRDefault="00BD40B3" w:rsidP="00BD40B3">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4384" behindDoc="0" locked="0" layoutInCell="1" allowOverlap="1" wp14:anchorId="450CDD1A" wp14:editId="198AF7E1">
                <wp:simplePos x="0" y="0"/>
                <wp:positionH relativeFrom="column">
                  <wp:posOffset>-30480</wp:posOffset>
                </wp:positionH>
                <wp:positionV relativeFrom="paragraph">
                  <wp:posOffset>26670</wp:posOffset>
                </wp:positionV>
                <wp:extent cx="6233160" cy="2415540"/>
                <wp:effectExtent l="0" t="0" r="1524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15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D910" id="Rectangle 7" o:spid="_x0000_s1026" style="position:absolute;margin-left:-2.4pt;margin-top:2.1pt;width:490.8pt;height:1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1egIAAPw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" filled="f"/>
            </w:pict>
          </mc:Fallback>
        </mc:AlternateContent>
      </w: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Whilst considering applications from individuals who have in the past misused alcohol or drugs it would be inappropriate for someone to provide support and counselling to someone trying to stop or control their misuse, who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rsidR="00BD40B3" w:rsidRPr="002B7739" w:rsidRDefault="00BD40B3" w:rsidP="00BD40B3">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rsidR="004700DD" w:rsidRPr="002B7739" w:rsidRDefault="004700DD"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 xml:space="preserve">Signature of applicant:                                          Date: </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r:id="rId10"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BD40B3">
      <w:pPr>
        <w:rPr>
          <w:rFonts w:ascii="Simplon Norm Light" w:hAnsi="Simplon Norm Light" w:cs="Arial"/>
          <w:b/>
          <w:color w:val="0000FF"/>
          <w:sz w:val="22"/>
          <w:szCs w:val="22"/>
          <w:u w:val="single"/>
        </w:rPr>
      </w:pPr>
    </w:p>
    <w:p w:rsidR="00BD40B3" w:rsidRPr="002B7739" w:rsidRDefault="00BD40B3" w:rsidP="00BD40B3">
      <w:pPr>
        <w:rPr>
          <w:rFonts w:ascii="Simplon Norm Light" w:hAnsi="Simplon Norm Light" w:cs="Arial"/>
          <w:b/>
          <w:color w:val="000000" w:themeColor="text1"/>
          <w:sz w:val="22"/>
          <w:szCs w:val="22"/>
        </w:rPr>
      </w:pPr>
      <w:proofErr w:type="gramStart"/>
      <w:r w:rsidRPr="002B7739">
        <w:rPr>
          <w:rFonts w:ascii="Simplon Norm Light" w:hAnsi="Simplon Norm Light" w:cs="Arial"/>
          <w:b/>
          <w:color w:val="000000" w:themeColor="text1"/>
          <w:sz w:val="22"/>
          <w:szCs w:val="22"/>
        </w:rPr>
        <w:lastRenderedPageBreak/>
        <w:t>or</w:t>
      </w:r>
      <w:proofErr w:type="gramEnd"/>
      <w:r w:rsidRPr="002B7739">
        <w:rPr>
          <w:rFonts w:ascii="Simplon Norm Light" w:hAnsi="Simplon Norm Light" w:cs="Arial"/>
          <w:b/>
          <w:color w:val="000000" w:themeColor="text1"/>
          <w:sz w:val="22"/>
          <w:szCs w:val="22"/>
        </w:rPr>
        <w:t xml:space="preserve"> by post to:</w:t>
      </w:r>
    </w:p>
    <w:p w:rsidR="00BD40B3" w:rsidRPr="002B7739" w:rsidRDefault="00BD40B3" w:rsidP="00BD40B3">
      <w:pPr>
        <w:rPr>
          <w:rFonts w:ascii="Simplon Norm Light" w:hAnsi="Simplon Norm Light" w:cs="Arial"/>
          <w:b/>
          <w:color w:val="000000" w:themeColor="text1"/>
          <w:sz w:val="22"/>
          <w:szCs w:val="22"/>
        </w:rPr>
      </w:pPr>
    </w:p>
    <w:p w:rsidR="00BD40B3" w:rsidRPr="002B7739" w:rsidRDefault="00BD40B3" w:rsidP="00BD40B3">
      <w:pPr>
        <w:rPr>
          <w:rFonts w:ascii="Simplon Norm Light" w:hAnsi="Simplon Norm Light" w:cs="Arial"/>
          <w:b/>
          <w:sz w:val="22"/>
          <w:szCs w:val="22"/>
        </w:rPr>
      </w:pPr>
      <w:r w:rsidRPr="002B7739">
        <w:rPr>
          <w:rFonts w:ascii="Simplon Norm Light" w:hAnsi="Simplon Norm Light" w:cs="Arial"/>
          <w:b/>
          <w:sz w:val="22"/>
          <w:szCs w:val="22"/>
        </w:rPr>
        <w:t>Early Break, Annara House, 7-11 Bury Road, Radcliffe, Manchester, M26 2UG</w:t>
      </w:r>
    </w:p>
    <w:p w:rsidR="00BD40B3" w:rsidRPr="002B7739" w:rsidRDefault="00BD40B3" w:rsidP="00BD40B3">
      <w:pPr>
        <w:rPr>
          <w:rFonts w:ascii="Simplon Norm Light" w:hAnsi="Simplon Norm Light" w:cs="Arial"/>
          <w:b/>
          <w:sz w:val="22"/>
          <w:szCs w:val="22"/>
        </w:rPr>
      </w:pPr>
    </w:p>
    <w:p w:rsidR="00BD40B3" w:rsidRPr="002B7739" w:rsidRDefault="00BD40B3" w:rsidP="00BD40B3">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r:id="rId11" w:history="1">
        <w:r w:rsidR="00AE02A6" w:rsidRPr="002B7739">
          <w:rPr>
            <w:rStyle w:val="Hyperlink"/>
            <w:rFonts w:ascii="Simplon Norm Light" w:hAnsi="Simplon Norm Light" w:cs="Arial"/>
            <w:b/>
            <w:sz w:val="22"/>
            <w:szCs w:val="22"/>
          </w:rPr>
          <w:t>recruitment@earlybreak.co.uk</w:t>
        </w:r>
      </w:hyperlink>
    </w:p>
    <w:p w:rsidR="00BD40B3" w:rsidRPr="002B7739" w:rsidRDefault="00BD40B3" w:rsidP="003F3AFC">
      <w:pPr>
        <w:jc w:val="center"/>
        <w:rPr>
          <w:rFonts w:ascii="Simplon Norm Light" w:hAnsi="Simplon Norm Light" w:cs="Arial"/>
          <w:b/>
          <w:bCs/>
          <w:lang w:bidi="ar-SA"/>
        </w:rPr>
      </w:pPr>
      <w:r w:rsidRPr="002B7739">
        <w:rPr>
          <w:rFonts w:ascii="Simplon Norm Light" w:hAnsi="Simplon Norm Light" w:cs="Arial"/>
          <w:b/>
          <w:sz w:val="21"/>
          <w:szCs w:val="21"/>
        </w:rPr>
        <w:br w:type="page"/>
      </w:r>
      <w:r w:rsidRPr="002B7739">
        <w:rPr>
          <w:rFonts w:ascii="Simplon Norm Light" w:hAnsi="Simplon Norm Light" w:cs="Arial"/>
          <w:b/>
          <w:bCs/>
          <w:lang w:bidi="ar-SA"/>
        </w:rPr>
        <w:lastRenderedPageBreak/>
        <w:t>Asylum &amp; Immigration Act 1996</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It is now a requirement that, before any offer of employment can be made, all candidates provide Early Break with confirmation of their eligibility to work in the </w:t>
      </w:r>
      <w:smartTag w:uri="urn:schemas-microsoft-com:office:smarttags" w:element="country-region">
        <w:smartTag w:uri="urn:schemas-microsoft-com:office:smarttags" w:element="place">
          <w:r w:rsidRPr="002B7739">
            <w:rPr>
              <w:rFonts w:ascii="Simplon Norm Light" w:hAnsi="Simplon Norm Light" w:cs="Arial"/>
              <w:lang w:bidi="ar-SA"/>
            </w:rPr>
            <w:t>UK</w:t>
          </w:r>
        </w:smartTag>
      </w:smartTag>
      <w:r w:rsidRPr="002B7739">
        <w:rPr>
          <w:rFonts w:ascii="Simplon Norm Light" w:hAnsi="Simplon Norm Light" w:cs="Arial"/>
          <w:lang w:bidi="ar-SA"/>
        </w:rPr>
        <w:t xml:space="preserve"> by providing ONE of the ORIGINAL documents detailed below.</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Consequently, would you please tick the appropriate box detailing which document you would intend to bring with you, if you were invited for interview?  It would be helpful if you could bring the original document, plus a copy.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should be aware that a copy of the document will be retained on file.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00BD40B3" w:rsidRPr="002B7739" w:rsidTr="00AE02A6">
        <w:tc>
          <w:tcPr>
            <w:tcW w:w="7908" w:type="dxa"/>
          </w:tcPr>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Citizen or having the right of abode in - or an entitlement to readmission to -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certifying that the holder has the right of abode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and is not precluded from taking the employment in question, or a letter issued by the Home Office confirming that this is the case.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as the family member of a named national of a State which is a party to the European Economic Area Agreement and who is resident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lastRenderedPageBreak/>
              <w:t xml:space="preserve">A work permit or other approval to take employment issued by Work Permits UK (formerly Department for Education and Employment) or, in </w:t>
            </w:r>
            <w:smartTag w:uri="urn:schemas-microsoft-com:office:smarttags" w:element="country-region">
              <w:smartTag w:uri="urn:schemas-microsoft-com:office:smarttags" w:element="place">
                <w:r w:rsidRPr="002B7739">
                  <w:rPr>
                    <w:rFonts w:ascii="Simplon Norm Light" w:hAnsi="Simplon Norm Light" w:cs="Arial"/>
                    <w:lang w:bidi="ar-SA"/>
                  </w:rPr>
                  <w:t>Northern Ireland</w:t>
                </w:r>
              </w:smartTag>
            </w:smartTag>
            <w:r w:rsidRPr="002B7739">
              <w:rPr>
                <w:rFonts w:ascii="Simplon Norm Light" w:hAnsi="Simplon Norm Light" w:cs="Arial"/>
                <w:lang w:bidi="ar-SA"/>
              </w:rPr>
              <w:t>, by the Training and Employment Agency.</w:t>
            </w:r>
          </w:p>
          <w:p w:rsidR="00BD40B3" w:rsidRPr="002B7739" w:rsidRDefault="00BD40B3" w:rsidP="00BD40B3">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Dependent Territories Citizen and which indicates that the status derives from a connection with </w:t>
            </w:r>
            <w:smartTag w:uri="urn:schemas-microsoft-com:office:smarttags" w:element="place">
              <w:r w:rsidRPr="002B7739">
                <w:rPr>
                  <w:rFonts w:ascii="Simplon Norm Light" w:hAnsi="Simplon Norm Light" w:cs="Arial"/>
                  <w:lang w:bidi="ar-SA"/>
                </w:rPr>
                <w:t>Gibraltar</w:t>
              </w:r>
            </w:smartTag>
            <w:r w:rsidRPr="002B7739">
              <w:rPr>
                <w:rFonts w:ascii="Simplon Norm Light" w:hAnsi="Simplon Norm Light" w:cs="Arial"/>
                <w:lang w:bidi="ar-SA"/>
              </w:rPr>
              <w:t>.</w:t>
            </w:r>
          </w:p>
        </w:tc>
        <w:tc>
          <w:tcPr>
            <w:tcW w:w="614"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lastRenderedPageBreak/>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lastRenderedPageBreak/>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ALL CANDIDATES MUST NOTE THAT, UNLESS ONE OF THE ABOVE ORIGINAL DOCUMENTS HAS BEEN PRODUCED, NO OFFER OF EMPLOYMENT WILL BE MADE.</w:t>
      </w:r>
    </w:p>
    <w:p w:rsidR="00BD40B3" w:rsidRDefault="00BD40B3"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PLEASE ATTACH THIS FORM TO YOUR COMPLETED APPLICATION FORM PRIOR TO RETURNING IT TO EARLY BREAK.</w:t>
      </w:r>
    </w:p>
    <w:p w:rsidR="00FD696B" w:rsidRPr="002B7739" w:rsidRDefault="00FD696B" w:rsidP="00BD40B3">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 xml:space="preserve">GUIDANCE NOTICE TO APPLICANTS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Convictions and ‘Spent’ Convictions of a Criminal Nature</w:t>
      </w: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The fact that convictions may have even recorded against you does not necessarily debar you from employment with Early Break.  Each application is considered on its merit so it cannot be stressed enough that openness is essential.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Disclosure Checks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lastRenderedPageBreak/>
        <w:t xml:space="preserve">Early Break operates and adheres to the Codes of Practice on the use of, storage of, and handling of Disclosure Information as issued by the Disclosure Agencies.  </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sz w:val="22"/>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sz w:val="22"/>
          <w:u w:val="single"/>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3F3AFC" w:rsidRPr="002B7739" w:rsidRDefault="003F3AFC" w:rsidP="00BD40B3">
      <w:pPr>
        <w:overflowPunct w:val="0"/>
        <w:autoSpaceDE w:val="0"/>
        <w:autoSpaceDN w:val="0"/>
        <w:adjustRightInd w:val="0"/>
        <w:jc w:val="center"/>
        <w:textAlignment w:val="baseline"/>
        <w:rPr>
          <w:rFonts w:ascii="Simplon Norm Light" w:hAnsi="Simplon Norm Light" w:cs="Arial"/>
          <w:b/>
          <w:bCs/>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Cs/>
          <w:lang w:bidi="ar-SA"/>
        </w:rPr>
      </w:pPr>
      <w:r w:rsidRPr="002B7739">
        <w:rPr>
          <w:rFonts w:ascii="Simplon Norm Light" w:hAnsi="Simplon Norm Light" w:cs="Arial"/>
          <w:b/>
          <w:bCs/>
          <w:lang w:bidi="ar-SA"/>
        </w:rPr>
        <w:t>EHABILITATION OF OFFENDERS ACT 1974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Under the Rehabilitation of Offenders Act 1974, a conviction becomes “spent” after a defined length of time has elapsed.  The length of time which has to elapse depends on the rehabilitation period and therefore on the type of conviction.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Changes to the Rehabilitation of Offenders Act 1974, introduced by the Legal Aid, Sentencing and Punishment of Offenders Act 2012, came into effect on 10 March 2014.</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Cs/>
          <w:lang w:bidi="ar-SA"/>
        </w:rPr>
        <w:lastRenderedPageBreak/>
        <w:t xml:space="preserve">Under the Rehabilitation of Offenders Act, after a specified period of time, most convictions and cautions become spent.  Offenders do not have to reveal their spent convictions or cautions to an employer, </w:t>
      </w:r>
      <w:r w:rsidRPr="002B7739">
        <w:rPr>
          <w:rFonts w:ascii="Simplon Norm Light" w:hAnsi="Simplon Norm Light" w:cs="Arial"/>
          <w:b/>
          <w:bCs/>
          <w:lang w:bidi="ar-SA"/>
        </w:rPr>
        <w:t>unless the occupation is covered by the Exceptions Order, for example where the individual will be working with children.</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 March 2014 (Custodial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 Length</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New rehabilitation period is the period of sentence, plus the ‘buffer’ period below, which applies from the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0 – 6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2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6 – 30 months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4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30 months to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7 years</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Over 4 years</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Never spent</w:t>
            </w:r>
          </w:p>
        </w:tc>
      </w:tr>
      <w:tr w:rsidR="00BD40B3" w:rsidRPr="002B7739" w:rsidTr="00AE02A6">
        <w:tc>
          <w:tcPr>
            <w:tcW w:w="8522" w:type="dxa"/>
            <w:gridSpan w:val="2"/>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w:t>
            </w:r>
            <w:r w:rsidRPr="002B7739">
              <w:rPr>
                <w:rFonts w:ascii="Simplon Norm Light" w:hAnsi="Simplon Norm Light" w:cs="Arial"/>
                <w:b/>
                <w:bCs/>
                <w:vertAlign w:val="superscript"/>
                <w:lang w:bidi="ar-SA"/>
              </w:rPr>
              <w:t>th</w:t>
            </w:r>
            <w:r w:rsidRPr="002B7739">
              <w:rPr>
                <w:rFonts w:ascii="Simplon Norm Light" w:hAnsi="Simplon Norm Light" w:cs="Arial"/>
                <w:b/>
                <w:bCs/>
                <w:lang w:bidi="ar-SA"/>
              </w:rPr>
              <w:t xml:space="preserve"> March 2014 (Non-custodial Sentences)</w:t>
            </w: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Buffer period (will apply from end of sentence)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Community Order and Youth Rehabilitation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Fine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 (from date of conviction)</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Absolute discharge</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None</w:t>
            </w:r>
          </w:p>
        </w:tc>
      </w:tr>
      <w:tr w:rsidR="00BD40B3" w:rsidRPr="002B7739" w:rsidTr="00AE02A6">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Conditional discharge, referral order, reparation order, action plan order, supervision order, bind over order, hospital order</w:t>
            </w:r>
          </w:p>
        </w:tc>
        <w:tc>
          <w:tcPr>
            <w:tcW w:w="4261" w:type="dxa"/>
            <w:shd w:val="clear" w:color="auto" w:fill="auto"/>
          </w:tcPr>
          <w:p w:rsidR="00BD40B3" w:rsidRPr="002B7739" w:rsidRDefault="00BD40B3" w:rsidP="00AE02A6">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Period of order</w:t>
            </w: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Where you are applying for a post in one of the excluded categories (e.g. posts that involve dealing with children and young people), this will be explained to the applicant that they are required to disclose both spent and unspent convictions.</w:t>
      </w: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jc w:val="center"/>
        <w:rPr>
          <w:rFonts w:ascii="Simplon Norm Light" w:hAnsi="Simplon Norm Light" w:cs="Arial"/>
          <w:b/>
          <w:sz w:val="21"/>
          <w:szCs w:val="21"/>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p>
    <w:p w:rsidR="00FD696B" w:rsidRPr="002B7739" w:rsidRDefault="00FD696B"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2B7739" w:rsidRDefault="002B7739" w:rsidP="00BD40B3">
      <w:pPr>
        <w:overflowPunct w:val="0"/>
        <w:autoSpaceDE w:val="0"/>
        <w:autoSpaceDN w:val="0"/>
        <w:adjustRightInd w:val="0"/>
        <w:jc w:val="center"/>
        <w:textAlignment w:val="baseline"/>
        <w:rPr>
          <w:rFonts w:ascii="Simplon Norm Light" w:hAnsi="Simplon Norm Light" w:cs="Arial"/>
          <w:b/>
          <w:bCs/>
          <w:u w:val="single"/>
          <w:lang w:bidi="ar-SA"/>
        </w:rPr>
      </w:pPr>
    </w:p>
    <w:p w:rsidR="00BD40B3" w:rsidRPr="002B7739" w:rsidRDefault="00BD40B3" w:rsidP="00BD40B3">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Criminal Record Declaration Form</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bCs/>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As stated on the application form, because of the sensitive nature of the duties of the post holder will be expected to undertake, you are required to disclose details of any criminal record.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 xml:space="preserve">Note that the post you have applied for </w:t>
      </w:r>
      <w:r w:rsidRPr="002B7739">
        <w:rPr>
          <w:rFonts w:ascii="Simplon Norm Light" w:hAnsi="Simplon Norm Light" w:cs="Arial"/>
          <w:b/>
          <w:color w:val="000000"/>
          <w:lang w:bidi="ar-SA"/>
        </w:rPr>
        <w:t>is exempt</w:t>
      </w:r>
      <w:r w:rsidRPr="002B7739">
        <w:rPr>
          <w:rFonts w:ascii="Simplon Norm Light" w:hAnsi="Simplon Norm Light" w:cs="Arial"/>
          <w:b/>
          <w:color w:val="FF0000"/>
          <w:lang w:bidi="ar-SA"/>
        </w:rPr>
        <w:t xml:space="preserve"> </w:t>
      </w:r>
      <w:r w:rsidRPr="002B7739">
        <w:rPr>
          <w:rFonts w:ascii="Simplon Norm Light" w:hAnsi="Simplon Norm Light" w:cs="Arial"/>
          <w:b/>
          <w:lang w:bidi="ar-SA"/>
        </w:rPr>
        <w:t>from the Rehabilitation of Offenders Act 1974 and subsequent legislation, which means that all convictions, cautions, reprimands and final warnings on your criminal record need to be disclosed.</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Have you ever been convicted by the courts or cautioned, reprimanded or given a final warning by the police?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 of offences, penalties and dates.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BD40B3" w:rsidRPr="002B7739" w:rsidTr="00AE02A6">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rsidR="00BD40B3" w:rsidRPr="002B7739" w:rsidRDefault="00BD40B3" w:rsidP="00AE02A6">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r w:rsidR="00BD40B3" w:rsidRPr="002B7739" w:rsidTr="00AE02A6">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0"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c>
          <w:tcPr>
            <w:tcW w:w="2131" w:type="dxa"/>
          </w:tcPr>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tc>
      </w:tr>
    </w:tbl>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Is there any additional information, such as police enquiries undertaken following allegations made against you, which may have a bearing on your suitability for the post?</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 certify that the above is accurate and that I understand that if I have made any false declaration or omission this may result in disciplinary action being taken and could lead to my dismissal.</w:t>
      </w: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BD40B3">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proofErr w:type="gramStart"/>
      <w:r w:rsidRPr="002B7739">
        <w:rPr>
          <w:rFonts w:ascii="Simplon Norm Light" w:hAnsi="Simplon Norm Light" w:cs="Arial"/>
          <w:lang w:bidi="ar-SA"/>
        </w:rPr>
        <w:t>:</w:t>
      </w:r>
      <w:r w:rsidRPr="002B7739">
        <w:rPr>
          <w:rFonts w:ascii="Simplon Norm Light" w:hAnsi="Simplon Norm Light" w:cs="Arial"/>
          <w:b/>
          <w:lang w:bidi="ar-SA"/>
        </w:rPr>
        <w:t>_</w:t>
      </w:r>
      <w:proofErr w:type="gramEnd"/>
      <w:r w:rsidRPr="002B7739">
        <w:rPr>
          <w:rFonts w:ascii="Simplon Norm Light" w:hAnsi="Simplon Norm Light" w:cs="Arial"/>
          <w:b/>
          <w:lang w:bidi="ar-SA"/>
        </w:rPr>
        <w:t>_________</w:t>
      </w:r>
    </w:p>
    <w:p w:rsidR="00BD40B3" w:rsidRDefault="00BD40B3"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Default="00791B60" w:rsidP="00BD40B3">
      <w:pPr>
        <w:jc w:val="center"/>
        <w:rPr>
          <w:rFonts w:ascii="Simplon Norm Light" w:hAnsi="Simplon Norm Light" w:cs="Arial"/>
          <w:noProof/>
          <w:sz w:val="24"/>
          <w:szCs w:val="24"/>
          <w:lang w:eastAsia="en-GB" w:bidi="ar-SA"/>
        </w:rPr>
      </w:pPr>
    </w:p>
    <w:p w:rsidR="00791B60" w:rsidRPr="002B7739" w:rsidRDefault="00791B60" w:rsidP="00BD40B3">
      <w:pPr>
        <w:jc w:val="center"/>
        <w:rPr>
          <w:rFonts w:ascii="Simplon Norm Light" w:hAnsi="Simplon Norm Light" w:cs="Arial"/>
          <w:noProof/>
          <w:sz w:val="24"/>
          <w:szCs w:val="24"/>
          <w:lang w:eastAsia="en-GB" w:bidi="ar-SA"/>
        </w:rPr>
      </w:pPr>
    </w:p>
    <w:p w:rsidR="00BD40B3" w:rsidRPr="002B7739" w:rsidRDefault="00BD40B3" w:rsidP="00BD40B3">
      <w:pPr>
        <w:jc w:val="center"/>
        <w:rPr>
          <w:rFonts w:ascii="Simplon Norm Light" w:eastAsia="Calibri" w:hAnsi="Simplon Norm Light"/>
          <w:noProof/>
          <w:sz w:val="22"/>
          <w:szCs w:val="22"/>
          <w:lang w:eastAsia="en-GB" w:bidi="ar-SA"/>
        </w:rPr>
      </w:pPr>
    </w:p>
    <w:p w:rsidR="00BD40B3" w:rsidRPr="002B7739" w:rsidRDefault="00BD40B3" w:rsidP="00BD40B3">
      <w:pPr>
        <w:jc w:val="center"/>
        <w:rPr>
          <w:rFonts w:ascii="Simplon Norm Light" w:hAnsi="Simplon Norm Light" w:cs="Arial"/>
          <w:sz w:val="24"/>
          <w:szCs w:val="24"/>
          <w:lang w:bidi="ar-SA"/>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72"/>
        <w:gridCol w:w="239"/>
        <w:gridCol w:w="169"/>
        <w:gridCol w:w="412"/>
        <w:gridCol w:w="310"/>
        <w:gridCol w:w="119"/>
        <w:gridCol w:w="703"/>
        <w:gridCol w:w="300"/>
        <w:gridCol w:w="209"/>
        <w:gridCol w:w="360"/>
        <w:gridCol w:w="1114"/>
        <w:gridCol w:w="383"/>
        <w:gridCol w:w="609"/>
        <w:gridCol w:w="292"/>
        <w:gridCol w:w="244"/>
        <w:gridCol w:w="816"/>
        <w:gridCol w:w="1398"/>
      </w:tblGrid>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DIVERSITY MONITORING INFORMATION</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FD696B">
            <w:pPr>
              <w:jc w:val="both"/>
              <w:rPr>
                <w:rFonts w:ascii="Simplon Norm Light" w:hAnsi="Simplon Norm Light" w:cs="Arial"/>
                <w:sz w:val="16"/>
                <w:szCs w:val="24"/>
                <w:lang w:bidi="ar-SA"/>
              </w:rPr>
            </w:pPr>
            <w:r w:rsidRPr="002B7739">
              <w:rPr>
                <w:rFonts w:ascii="Simplon Norm Light" w:hAnsi="Simplon Norm Light" w:cs="Arial"/>
                <w:sz w:val="16"/>
                <w:szCs w:val="24"/>
                <w:lang w:bidi="ar-SA"/>
              </w:rPr>
              <w:t xml:space="preserve">Early Break aims to be an Equal Opportunities employer. To help us monitor our recruitment procedures, we would appreciate it if you could return this form with your application. </w:t>
            </w:r>
            <w:r w:rsidRPr="002B7739">
              <w:rPr>
                <w:rFonts w:ascii="Simplon Norm Light" w:hAnsi="Simplon Norm Light" w:cs="Arial"/>
                <w:sz w:val="16"/>
                <w:szCs w:val="16"/>
              </w:rPr>
              <w:t>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Data Protection Act 1998 requires your consent before this processing can take place – see declaration below.</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2144"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Age</w:t>
            </w:r>
          </w:p>
        </w:tc>
        <w:tc>
          <w:tcPr>
            <w:tcW w:w="891"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331"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Gender</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A White</w:t>
            </w:r>
          </w:p>
        </w:tc>
      </w:tr>
      <w:tr w:rsidR="00BD40B3" w:rsidRPr="002B7739" w:rsidTr="00AE02A6">
        <w:trPr>
          <w:jc w:val="center"/>
        </w:trPr>
        <w:tc>
          <w:tcPr>
            <w:tcW w:w="1833" w:type="dxa"/>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British</w:t>
            </w:r>
          </w:p>
        </w:tc>
        <w:tc>
          <w:tcPr>
            <w:tcW w:w="48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841"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Irish</w:t>
            </w:r>
          </w:p>
        </w:tc>
        <w:tc>
          <w:tcPr>
            <w:tcW w:w="1003"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2675" w:type="dxa"/>
            <w:gridSpan w:val="5"/>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Any other white background (please write in)</w:t>
            </w: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B Mixed</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Black 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White &amp; Asian</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 )</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Indian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Pakistani</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Bangladeshi</w:t>
            </w:r>
          </w:p>
        </w:tc>
        <w:tc>
          <w:tcPr>
            <w:tcW w:w="901" w:type="dxa"/>
            <w:gridSpan w:val="2"/>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060"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1398" w:type="dxa"/>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Caribbean</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African</w:t>
            </w:r>
          </w:p>
        </w:tc>
        <w:tc>
          <w:tcPr>
            <w:tcW w:w="869"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497"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3359" w:type="dxa"/>
            <w:gridSpan w:val="5"/>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jc w:val="center"/>
        </w:trPr>
        <w:tc>
          <w:tcPr>
            <w:tcW w:w="9582" w:type="dxa"/>
            <w:gridSpan w:val="18"/>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b/>
                <w:sz w:val="22"/>
                <w:szCs w:val="22"/>
              </w:rPr>
            </w:pPr>
            <w:r w:rsidRPr="002B7739">
              <w:rPr>
                <w:rFonts w:ascii="Simplon Norm Light" w:hAnsi="Simplon Norm Light" w:cs="Arial"/>
                <w:b/>
                <w:sz w:val="22"/>
                <w:szCs w:val="22"/>
              </w:rPr>
              <w:t>E Chinese or Chinese British or other Ethnic Group</w:t>
            </w:r>
          </w:p>
        </w:tc>
      </w:tr>
      <w:tr w:rsidR="00BD40B3" w:rsidRPr="002B7739" w:rsidTr="00AE02A6">
        <w:trPr>
          <w:jc w:val="center"/>
        </w:trPr>
        <w:tc>
          <w:tcPr>
            <w:tcW w:w="1905" w:type="dxa"/>
            <w:gridSpan w:val="2"/>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Chinese</w:t>
            </w:r>
          </w:p>
        </w:tc>
        <w:tc>
          <w:tcPr>
            <w:tcW w:w="820" w:type="dxa"/>
            <w:gridSpan w:val="3"/>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c>
          <w:tcPr>
            <w:tcW w:w="1132" w:type="dxa"/>
            <w:gridSpan w:val="3"/>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5725" w:type="dxa"/>
            <w:gridSpan w:val="10"/>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201"/>
          <w:jc w:val="center"/>
        </w:trPr>
        <w:tc>
          <w:tcPr>
            <w:tcW w:w="9582" w:type="dxa"/>
            <w:gridSpan w:val="18"/>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599"/>
          <w:jc w:val="center"/>
        </w:trPr>
        <w:tc>
          <w:tcPr>
            <w:tcW w:w="6832" w:type="dxa"/>
            <w:gridSpan w:val="14"/>
            <w:vMerge w:val="restart"/>
            <w:tcBorders>
              <w:top w:val="single" w:sz="4" w:space="0" w:color="auto"/>
              <w:left w:val="single" w:sz="4" w:space="0" w:color="auto"/>
              <w:bottom w:val="single" w:sz="4" w:space="0" w:color="auto"/>
              <w:right w:val="single" w:sz="4" w:space="0" w:color="auto"/>
            </w:tcBorders>
            <w:hideMark/>
          </w:tcPr>
          <w:p w:rsidR="00BD40B3" w:rsidRPr="002B7739" w:rsidRDefault="00BD40B3" w:rsidP="00AE02A6">
            <w:pPr>
              <w:rPr>
                <w:rFonts w:ascii="Simplon Norm Light" w:hAnsi="Simplon Norm Light" w:cs="Arial"/>
                <w:sz w:val="22"/>
                <w:szCs w:val="22"/>
              </w:rPr>
            </w:pPr>
            <w:r w:rsidRPr="002B7739">
              <w:rPr>
                <w:rFonts w:ascii="Simplon Norm Light" w:hAnsi="Simplon Norm Light" w:cs="Arial"/>
                <w:sz w:val="22"/>
                <w:szCs w:val="22"/>
              </w:rPr>
              <w:t>Do you consider yourself to be disabled? YES / NO</w:t>
            </w:r>
          </w:p>
          <w:p w:rsidR="00BD40B3" w:rsidRPr="002B7739" w:rsidRDefault="00BD40B3" w:rsidP="00AE02A6">
            <w:pPr>
              <w:rPr>
                <w:rFonts w:ascii="Simplon Norm Light" w:hAnsi="Simplon Norm Light" w:cs="Arial"/>
                <w:color w:val="000000"/>
                <w:sz w:val="16"/>
                <w:szCs w:val="16"/>
              </w:rPr>
            </w:pPr>
            <w:r w:rsidRPr="002B7739">
              <w:rPr>
                <w:rFonts w:ascii="Simplon Norm Light" w:hAnsi="Simplon Norm Light" w:cs="Arial"/>
                <w:b/>
                <w:bCs/>
                <w:sz w:val="16"/>
                <w:szCs w:val="16"/>
              </w:rPr>
              <w:t>DISABILITY DEFINITION</w:t>
            </w:r>
            <w:r w:rsidRPr="002B7739">
              <w:rPr>
                <w:rFonts w:ascii="Simplon Norm Light" w:hAnsi="Simplon Norm Light" w:cs="Arial"/>
                <w:color w:val="000000"/>
                <w:sz w:val="16"/>
                <w:szCs w:val="16"/>
              </w:rPr>
              <w:t xml:space="preserve"> </w:t>
            </w:r>
            <w:r w:rsidRPr="002B7739">
              <w:rPr>
                <w:rFonts w:ascii="Simplon Norm Light" w:hAnsi="Simplon Norm Light" w:cs="Arial"/>
                <w:color w:val="000000"/>
                <w:sz w:val="16"/>
                <w:szCs w:val="16"/>
              </w:rPr>
              <w:br/>
              <w:t>Individuals who were registered under the Disabled Persons (Employment) Act 1944 on both 12 January 1995 and 2 December 1996 are treated as being disabled under the Disability Discrimination Act 1995 (DDA).</w:t>
            </w:r>
            <w:r w:rsidRPr="002B7739">
              <w:rPr>
                <w:rFonts w:ascii="Simplon Norm Light" w:hAnsi="Simplon Norm Light" w:cs="Arial"/>
                <w:color w:val="000000"/>
                <w:sz w:val="16"/>
                <w:szCs w:val="16"/>
              </w:rPr>
              <w:br/>
              <w:t>The DDA states: ‘</w:t>
            </w:r>
            <w:r w:rsidRPr="002B7739">
              <w:rPr>
                <w:rFonts w:ascii="Simplon Norm Light" w:hAnsi="Simplon Norm Light" w:cs="Arial"/>
                <w:b/>
                <w:color w:val="000000"/>
                <w:sz w:val="16"/>
                <w:szCs w:val="16"/>
              </w:rPr>
              <w:t>a person has a disability…if he has a physical or mental impairment which has a substantial and long-term adverse effect on his ability to carry out normal day-to-day activities.</w:t>
            </w:r>
            <w:r w:rsidRPr="002B7739">
              <w:rPr>
                <w:rFonts w:ascii="Simplon Norm Light" w:hAnsi="Simplon Norm Light" w:cs="Arial"/>
                <w:color w:val="000000"/>
                <w:sz w:val="16"/>
                <w:szCs w:val="16"/>
              </w:rPr>
              <w:t>’</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br/>
              <w:t>The person must satisfy the four criteria in bold in the above statement to fall under and, therefore, be protected under the DDA. This definition is subject to amendments made by the DDA 2005 and Equality Act 2010.</w:t>
            </w:r>
          </w:p>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shd w:val="clear" w:color="auto" w:fill="E6E6E6"/>
          </w:tcPr>
          <w:p w:rsidR="00BD40B3" w:rsidRPr="002B7739" w:rsidRDefault="00BD40B3" w:rsidP="00AE02A6">
            <w:pPr>
              <w:rPr>
                <w:rFonts w:ascii="Simplon Norm Light" w:hAnsi="Simplon Norm Light" w:cs="Arial"/>
                <w:sz w:val="22"/>
                <w:szCs w:val="22"/>
              </w:rPr>
            </w:pPr>
          </w:p>
        </w:tc>
      </w:tr>
      <w:tr w:rsidR="00BD40B3" w:rsidRPr="002B7739" w:rsidTr="00AE02A6">
        <w:trPr>
          <w:trHeight w:val="1215"/>
          <w:jc w:val="center"/>
        </w:trPr>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rsidR="00BD40B3" w:rsidRPr="002B7739" w:rsidRDefault="00BD40B3" w:rsidP="00AE02A6">
            <w:pPr>
              <w:rPr>
                <w:rFonts w:ascii="Simplon Norm Light" w:hAnsi="Simplon Norm Light" w:cs="Arial"/>
                <w:sz w:val="16"/>
                <w:szCs w:val="16"/>
              </w:rPr>
            </w:pPr>
          </w:p>
        </w:tc>
        <w:tc>
          <w:tcPr>
            <w:tcW w:w="2750" w:type="dxa"/>
            <w:gridSpan w:val="4"/>
            <w:tcBorders>
              <w:top w:val="single" w:sz="4" w:space="0" w:color="auto"/>
              <w:left w:val="single" w:sz="4" w:space="0" w:color="auto"/>
              <w:bottom w:val="single" w:sz="4" w:space="0" w:color="auto"/>
              <w:right w:val="single" w:sz="4" w:space="0" w:color="auto"/>
            </w:tcBorders>
          </w:tcPr>
          <w:p w:rsidR="00BD40B3" w:rsidRPr="002B7739" w:rsidRDefault="00BD40B3" w:rsidP="00AE02A6">
            <w:pPr>
              <w:rPr>
                <w:rFonts w:ascii="Simplon Norm Light" w:hAnsi="Simplon Norm Light" w:cs="Arial"/>
                <w:sz w:val="22"/>
                <w:szCs w:val="22"/>
              </w:rPr>
            </w:pPr>
          </w:p>
        </w:tc>
      </w:tr>
      <w:tr w:rsidR="00BD40B3" w:rsidRPr="002B7739" w:rsidTr="00AE02A6">
        <w:trPr>
          <w:trHeight w:val="1518"/>
          <w:jc w:val="center"/>
        </w:trPr>
        <w:tc>
          <w:tcPr>
            <w:tcW w:w="9582" w:type="dxa"/>
            <w:gridSpan w:val="18"/>
            <w:tcBorders>
              <w:top w:val="single" w:sz="4" w:space="0" w:color="auto"/>
              <w:left w:val="single" w:sz="4" w:space="0" w:color="auto"/>
              <w:right w:val="single" w:sz="4" w:space="0" w:color="auto"/>
            </w:tcBorders>
          </w:tcPr>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By stating YES in the box, you will be giving your consent to the processing of the sensitive information you have supplied in this section.</w:t>
            </w:r>
          </w:p>
          <w:p w:rsidR="00BD40B3" w:rsidRPr="002B7739" w:rsidRDefault="00BD40B3" w:rsidP="00FD696B">
            <w:pPr>
              <w:jc w:val="both"/>
              <w:rPr>
                <w:rFonts w:ascii="Simplon Norm Light" w:hAnsi="Simplon Norm Light" w:cs="Arial"/>
                <w:sz w:val="22"/>
                <w:szCs w:val="22"/>
              </w:rPr>
            </w:pPr>
          </w:p>
          <w:p w:rsidR="00BD40B3" w:rsidRPr="002B7739" w:rsidRDefault="00BD40B3" w:rsidP="00FD696B">
            <w:pPr>
              <w:jc w:val="both"/>
              <w:rPr>
                <w:rFonts w:ascii="Simplon Norm Light" w:hAnsi="Simplon Norm Light" w:cs="Arial"/>
                <w:sz w:val="22"/>
                <w:szCs w:val="22"/>
              </w:rPr>
            </w:pPr>
            <w:r w:rsidRPr="002B7739">
              <w:rPr>
                <w:rFonts w:ascii="Simplon Norm Light" w:hAnsi="Simplon Norm Light" w:cs="Arial"/>
                <w:sz w:val="22"/>
                <w:szCs w:val="22"/>
              </w:rPr>
              <w:t>Declaration:  I have read and understood the data protection information above and agree and consent to the processing of the information that I have supplied about me.</w:t>
            </w:r>
          </w:p>
          <w:p w:rsidR="00BD40B3" w:rsidRPr="002B7739" w:rsidRDefault="00BD40B3" w:rsidP="00AE02A6">
            <w:pPr>
              <w:rPr>
                <w:rFonts w:ascii="Simplon Norm Light" w:hAnsi="Simplon Norm Light" w:cs="Arial"/>
                <w:sz w:val="22"/>
                <w:szCs w:val="22"/>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lang w:bidi="ar-SA"/>
              </w:rPr>
            </w:pPr>
          </w:p>
          <w:p w:rsidR="00BD40B3" w:rsidRPr="002B7739" w:rsidRDefault="00BD40B3" w:rsidP="00AE02A6">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w:t>
            </w:r>
          </w:p>
          <w:p w:rsidR="004700DD" w:rsidRPr="002B7739" w:rsidRDefault="004700DD" w:rsidP="00AE02A6">
            <w:pPr>
              <w:overflowPunct w:val="0"/>
              <w:autoSpaceDE w:val="0"/>
              <w:autoSpaceDN w:val="0"/>
              <w:adjustRightInd w:val="0"/>
              <w:jc w:val="both"/>
              <w:textAlignment w:val="baseline"/>
              <w:rPr>
                <w:rFonts w:ascii="Simplon Norm Light" w:hAnsi="Simplon Norm Light" w:cs="Arial"/>
                <w:b/>
                <w:lang w:bidi="ar-SA"/>
              </w:rPr>
            </w:pPr>
          </w:p>
          <w:p w:rsidR="00BD40B3" w:rsidRPr="002B7739" w:rsidRDefault="00BD40B3" w:rsidP="00FD696B">
            <w:pPr>
              <w:overflowPunct w:val="0"/>
              <w:autoSpaceDE w:val="0"/>
              <w:autoSpaceDN w:val="0"/>
              <w:adjustRightInd w:val="0"/>
              <w:textAlignment w:val="baseline"/>
              <w:rPr>
                <w:rFonts w:ascii="Simplon Norm Light" w:hAnsi="Simplon Norm Light" w:cs="Arial"/>
                <w:sz w:val="22"/>
                <w:szCs w:val="22"/>
              </w:rPr>
            </w:pPr>
          </w:p>
        </w:tc>
      </w:tr>
    </w:tbl>
    <w:p w:rsidR="00BD40B3" w:rsidRPr="002B7739" w:rsidRDefault="00BD40B3" w:rsidP="00BD40B3">
      <w:pPr>
        <w:rPr>
          <w:rFonts w:ascii="Simplon Norm Light" w:hAnsi="Simplon Norm Light" w:cs="Arial"/>
          <w:b/>
          <w:sz w:val="21"/>
          <w:szCs w:val="21"/>
        </w:rPr>
      </w:pPr>
    </w:p>
    <w:p w:rsidR="00BD40B3" w:rsidRPr="002B7739" w:rsidRDefault="00BD40B3" w:rsidP="00BD40B3">
      <w:pPr>
        <w:jc w:val="both"/>
        <w:rPr>
          <w:rFonts w:ascii="Simplon Norm Light" w:hAnsi="Simplon Norm Light"/>
          <w:b/>
          <w:bCs/>
          <w:sz w:val="22"/>
          <w:szCs w:val="22"/>
        </w:rPr>
      </w:pPr>
    </w:p>
    <w:p w:rsidR="00BD40B3" w:rsidRPr="002B7739" w:rsidRDefault="00BD40B3" w:rsidP="00C5646E">
      <w:pPr>
        <w:jc w:val="both"/>
        <w:rPr>
          <w:rFonts w:ascii="Simplon Norm Light" w:hAnsi="Simplon Norm Light"/>
          <w:b/>
          <w:bCs/>
          <w:sz w:val="22"/>
          <w:szCs w:val="22"/>
        </w:rPr>
      </w:pPr>
    </w:p>
    <w:sectPr w:rsidR="00BD40B3" w:rsidRPr="002B7739" w:rsidSect="003F3AFC">
      <w:headerReference w:type="default" r:id="rId12"/>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484" w:rsidRDefault="00094484" w:rsidP="00B04A29">
      <w:r>
        <w:separator/>
      </w:r>
    </w:p>
  </w:endnote>
  <w:endnote w:type="continuationSeparator" w:id="0">
    <w:p w:rsidR="00094484" w:rsidRDefault="00094484"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altName w:val="Segoe UI Semilight"/>
    <w:panose1 w:val="00000000000000000000"/>
    <w:charset w:val="00"/>
    <w:family w:val="swiss"/>
    <w:notTrueType/>
    <w:pitch w:val="variable"/>
    <w:sig w:usb0="00000001" w:usb1="4000207B"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484" w:rsidRDefault="00094484" w:rsidP="00B04A29">
      <w:r>
        <w:separator/>
      </w:r>
    </w:p>
  </w:footnote>
  <w:footnote w:type="continuationSeparator" w:id="0">
    <w:p w:rsidR="00094484" w:rsidRDefault="00094484" w:rsidP="00B04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CC4" w:rsidRDefault="00AD4CC4" w:rsidP="003F3AFC">
    <w:pPr>
      <w:pStyle w:val="Header"/>
    </w:pPr>
    <w:r>
      <w:tab/>
    </w:r>
    <w:r>
      <w:rPr>
        <w:noProof/>
        <w:lang w:eastAsia="en-GB"/>
      </w:rPr>
      <w:drawing>
        <wp:inline distT="0" distB="0" distL="0" distR="0">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EA"/>
    <w:rsid w:val="00024660"/>
    <w:rsid w:val="00025A27"/>
    <w:rsid w:val="00041A63"/>
    <w:rsid w:val="00094484"/>
    <w:rsid w:val="000A3D66"/>
    <w:rsid w:val="00104B7A"/>
    <w:rsid w:val="0011243B"/>
    <w:rsid w:val="00160424"/>
    <w:rsid w:val="001672C0"/>
    <w:rsid w:val="00180B92"/>
    <w:rsid w:val="001A3CB6"/>
    <w:rsid w:val="001A652D"/>
    <w:rsid w:val="00203147"/>
    <w:rsid w:val="002324F9"/>
    <w:rsid w:val="00274668"/>
    <w:rsid w:val="00281FAE"/>
    <w:rsid w:val="002B7739"/>
    <w:rsid w:val="002D4A9F"/>
    <w:rsid w:val="002D6AA4"/>
    <w:rsid w:val="002E1EEC"/>
    <w:rsid w:val="002F67C3"/>
    <w:rsid w:val="00313BF6"/>
    <w:rsid w:val="0032272A"/>
    <w:rsid w:val="0036481E"/>
    <w:rsid w:val="003F3AFC"/>
    <w:rsid w:val="00431084"/>
    <w:rsid w:val="004700DD"/>
    <w:rsid w:val="004733C1"/>
    <w:rsid w:val="004815E4"/>
    <w:rsid w:val="004D4023"/>
    <w:rsid w:val="00507790"/>
    <w:rsid w:val="00524AD8"/>
    <w:rsid w:val="005423E2"/>
    <w:rsid w:val="00547F6D"/>
    <w:rsid w:val="005C417A"/>
    <w:rsid w:val="006701B3"/>
    <w:rsid w:val="00683BFD"/>
    <w:rsid w:val="006D1BB1"/>
    <w:rsid w:val="006D1EEA"/>
    <w:rsid w:val="006D39EA"/>
    <w:rsid w:val="006E6253"/>
    <w:rsid w:val="00714DF1"/>
    <w:rsid w:val="00791B60"/>
    <w:rsid w:val="007B4E36"/>
    <w:rsid w:val="007B5F6F"/>
    <w:rsid w:val="008257AF"/>
    <w:rsid w:val="00827A48"/>
    <w:rsid w:val="009167A2"/>
    <w:rsid w:val="00940E86"/>
    <w:rsid w:val="00952945"/>
    <w:rsid w:val="00974C62"/>
    <w:rsid w:val="00A72BE2"/>
    <w:rsid w:val="00A8384B"/>
    <w:rsid w:val="00A83ECD"/>
    <w:rsid w:val="00A90ED5"/>
    <w:rsid w:val="00A95EC0"/>
    <w:rsid w:val="00AD4CC4"/>
    <w:rsid w:val="00AE02A6"/>
    <w:rsid w:val="00B04A29"/>
    <w:rsid w:val="00B2360C"/>
    <w:rsid w:val="00B61AF5"/>
    <w:rsid w:val="00BC1C64"/>
    <w:rsid w:val="00BD1401"/>
    <w:rsid w:val="00BD40B3"/>
    <w:rsid w:val="00BE7A0E"/>
    <w:rsid w:val="00BF6AB8"/>
    <w:rsid w:val="00C35B7A"/>
    <w:rsid w:val="00C474D6"/>
    <w:rsid w:val="00C5646E"/>
    <w:rsid w:val="00D168A6"/>
    <w:rsid w:val="00D41C0B"/>
    <w:rsid w:val="00D8352A"/>
    <w:rsid w:val="00DB355A"/>
    <w:rsid w:val="00DF16CD"/>
    <w:rsid w:val="00E4177D"/>
    <w:rsid w:val="00E81AD8"/>
    <w:rsid w:val="00EF0A3A"/>
    <w:rsid w:val="00F006A0"/>
    <w:rsid w:val="00F33CC7"/>
    <w:rsid w:val="00FC5DB7"/>
    <w:rsid w:val="00FC7CF9"/>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45D86EB-B72F-4F60-B1A2-CA754929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0"/>
    <w:pPr>
      <w:spacing w:after="0" w:line="240" w:lineRule="auto"/>
    </w:pPr>
    <w:rPr>
      <w:rFonts w:ascii="Times New Roman" w:eastAsia="Times New Roman" w:hAnsi="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arlybreak.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earlybreak.co.uk" TargetMode="External"/><Relationship Id="rId5" Type="http://schemas.openxmlformats.org/officeDocument/2006/relationships/webSettings" Target="webSettings.xml"/><Relationship Id="rId10" Type="http://schemas.openxmlformats.org/officeDocument/2006/relationships/hyperlink" Target="mailto:recruitment@earlybreak.co.uk" TargetMode="External"/><Relationship Id="rId4" Type="http://schemas.openxmlformats.org/officeDocument/2006/relationships/settings" Target="settings.xml"/><Relationship Id="rId9" Type="http://schemas.openxmlformats.org/officeDocument/2006/relationships/hyperlink" Target="mailto:recruitment@earlybreak.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86A7-EBBA-4EE6-9247-2166A8BF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4212</Words>
  <Characters>24012</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Sharon Boswell</cp:lastModifiedBy>
  <cp:revision>2</cp:revision>
  <cp:lastPrinted>2017-07-19T11:33:00Z</cp:lastPrinted>
  <dcterms:created xsi:type="dcterms:W3CDTF">2019-01-11T09:38:00Z</dcterms:created>
  <dcterms:modified xsi:type="dcterms:W3CDTF">2019-01-11T09:38:00Z</dcterms:modified>
</cp:coreProperties>
</file>