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8A" w:rsidRPr="005509B6" w:rsidRDefault="003C1D61" w:rsidP="007A12B5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Cs w:val="22"/>
        </w:rPr>
        <w:t xml:space="preserve">  </w:t>
      </w:r>
      <w:r w:rsidR="00342E6C" w:rsidRPr="005509B6">
        <w:rPr>
          <w:rFonts w:asciiTheme="minorHAnsi" w:hAnsiTheme="minorHAnsi" w:cs="Arial"/>
          <w:b/>
          <w:noProof/>
          <w:szCs w:val="22"/>
          <w:lang w:eastAsia="en-GB"/>
        </w:rPr>
        <w:drawing>
          <wp:inline distT="0" distB="0" distL="0" distR="0" wp14:anchorId="3672BA02" wp14:editId="6A56B5B7">
            <wp:extent cx="1323975" cy="1201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538" cy="120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8A" w:rsidRPr="005509B6" w:rsidRDefault="00AD098A" w:rsidP="007A12B5">
      <w:pPr>
        <w:jc w:val="center"/>
        <w:rPr>
          <w:rFonts w:asciiTheme="minorHAnsi" w:hAnsiTheme="minorHAnsi" w:cs="Arial"/>
          <w:b/>
          <w:szCs w:val="22"/>
        </w:rPr>
      </w:pPr>
    </w:p>
    <w:p w:rsidR="00AD098A" w:rsidRDefault="00773E89" w:rsidP="00AD098A">
      <w:pPr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TOUGHER MINDS PROJECT</w:t>
      </w:r>
    </w:p>
    <w:p w:rsidR="00773E89" w:rsidRPr="005509B6" w:rsidRDefault="00773E89" w:rsidP="00AD098A">
      <w:pPr>
        <w:jc w:val="both"/>
        <w:rPr>
          <w:rFonts w:asciiTheme="minorHAnsi" w:hAnsiTheme="minorHAnsi" w:cs="Arial"/>
          <w:b/>
          <w:szCs w:val="22"/>
        </w:rPr>
      </w:pPr>
    </w:p>
    <w:p w:rsidR="00C95BDB" w:rsidRDefault="00FD7F76" w:rsidP="00AD098A">
      <w:pPr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Tougher Minds Co-ordinator</w:t>
      </w:r>
      <w:r w:rsidR="00C95BDB">
        <w:rPr>
          <w:rFonts w:asciiTheme="minorHAnsi" w:hAnsiTheme="minorHAnsi" w:cs="Arial"/>
          <w:b/>
          <w:szCs w:val="22"/>
        </w:rPr>
        <w:t xml:space="preserve"> </w:t>
      </w:r>
    </w:p>
    <w:p w:rsidR="007549FE" w:rsidRPr="005509B6" w:rsidRDefault="00AD098A" w:rsidP="00AD098A">
      <w:pPr>
        <w:jc w:val="both"/>
        <w:rPr>
          <w:rFonts w:asciiTheme="minorHAnsi" w:hAnsiTheme="minorHAnsi" w:cs="Arial"/>
          <w:b/>
          <w:szCs w:val="22"/>
        </w:rPr>
      </w:pPr>
      <w:r w:rsidRPr="005509B6">
        <w:rPr>
          <w:rFonts w:asciiTheme="minorHAnsi" w:hAnsiTheme="minorHAnsi" w:cs="Arial"/>
          <w:b/>
          <w:szCs w:val="22"/>
        </w:rPr>
        <w:t>Full Time (35 hours per week)</w:t>
      </w:r>
    </w:p>
    <w:p w:rsidR="007549FE" w:rsidRPr="005509B6" w:rsidRDefault="007549FE" w:rsidP="00AD098A">
      <w:pPr>
        <w:jc w:val="both"/>
        <w:rPr>
          <w:rFonts w:asciiTheme="minorHAnsi" w:hAnsiTheme="minorHAnsi" w:cs="Arial"/>
          <w:b/>
          <w:szCs w:val="22"/>
        </w:rPr>
      </w:pPr>
      <w:r w:rsidRPr="005509B6">
        <w:rPr>
          <w:rFonts w:asciiTheme="minorHAnsi" w:hAnsiTheme="minorHAnsi" w:cs="Arial"/>
          <w:b/>
          <w:szCs w:val="22"/>
        </w:rPr>
        <w:t>£2</w:t>
      </w:r>
      <w:r w:rsidR="0033397C">
        <w:rPr>
          <w:rFonts w:asciiTheme="minorHAnsi" w:hAnsiTheme="minorHAnsi" w:cs="Arial"/>
          <w:b/>
          <w:szCs w:val="22"/>
        </w:rPr>
        <w:t>0</w:t>
      </w:r>
      <w:r w:rsidR="00AD098A" w:rsidRPr="005509B6">
        <w:rPr>
          <w:rFonts w:asciiTheme="minorHAnsi" w:hAnsiTheme="minorHAnsi" w:cs="Arial"/>
          <w:b/>
          <w:szCs w:val="22"/>
        </w:rPr>
        <w:t>,</w:t>
      </w:r>
      <w:r w:rsidRPr="005509B6">
        <w:rPr>
          <w:rFonts w:asciiTheme="minorHAnsi" w:hAnsiTheme="minorHAnsi" w:cs="Arial"/>
          <w:b/>
          <w:szCs w:val="22"/>
        </w:rPr>
        <w:t>000 p</w:t>
      </w:r>
      <w:r w:rsidR="00AD098A" w:rsidRPr="005509B6">
        <w:rPr>
          <w:rFonts w:asciiTheme="minorHAnsi" w:hAnsiTheme="minorHAnsi" w:cs="Arial"/>
          <w:b/>
          <w:szCs w:val="22"/>
        </w:rPr>
        <w:t>er annum</w:t>
      </w:r>
      <w:r w:rsidR="00382064">
        <w:rPr>
          <w:rFonts w:asciiTheme="minorHAnsi" w:hAnsiTheme="minorHAnsi" w:cs="Arial"/>
          <w:b/>
          <w:szCs w:val="22"/>
        </w:rPr>
        <w:t xml:space="preserve">, </w:t>
      </w:r>
    </w:p>
    <w:p w:rsidR="00AD098A" w:rsidRDefault="0033397C" w:rsidP="00AD098A">
      <w:pPr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12 months FTC </w:t>
      </w:r>
    </w:p>
    <w:p w:rsidR="00773E89" w:rsidRPr="005509B6" w:rsidRDefault="00773E89" w:rsidP="00AD098A">
      <w:pPr>
        <w:jc w:val="both"/>
        <w:rPr>
          <w:rFonts w:asciiTheme="minorHAnsi" w:hAnsiTheme="minorHAnsi" w:cs="Arial"/>
          <w:b/>
          <w:szCs w:val="22"/>
        </w:rPr>
      </w:pPr>
    </w:p>
    <w:p w:rsidR="00773E89" w:rsidRPr="00C95BDB" w:rsidRDefault="007549FE" w:rsidP="00773E89">
      <w:pPr>
        <w:rPr>
          <w:rFonts w:asciiTheme="minorHAnsi" w:hAnsiTheme="minorHAnsi" w:cs="Arial"/>
          <w:szCs w:val="22"/>
        </w:rPr>
      </w:pPr>
      <w:r w:rsidRPr="00C95BDB">
        <w:rPr>
          <w:rFonts w:asciiTheme="minorHAnsi" w:hAnsiTheme="minorHAnsi" w:cs="Arial"/>
          <w:szCs w:val="22"/>
        </w:rPr>
        <w:t xml:space="preserve">Salford Foundation, a social inclusion charity, is </w:t>
      </w:r>
      <w:r w:rsidR="00773E89" w:rsidRPr="00C95BDB">
        <w:rPr>
          <w:rFonts w:asciiTheme="minorHAnsi" w:hAnsiTheme="minorHAnsi" w:cs="Arial"/>
          <w:szCs w:val="22"/>
        </w:rPr>
        <w:t xml:space="preserve">testing a </w:t>
      </w:r>
      <w:r w:rsidRPr="00C95BDB">
        <w:rPr>
          <w:rFonts w:asciiTheme="minorHAnsi" w:hAnsiTheme="minorHAnsi" w:cs="Arial"/>
          <w:szCs w:val="22"/>
        </w:rPr>
        <w:t xml:space="preserve">new </w:t>
      </w:r>
      <w:r w:rsidR="00773E89" w:rsidRPr="00C95BDB">
        <w:rPr>
          <w:rFonts w:asciiTheme="minorHAnsi" w:hAnsiTheme="minorHAnsi" w:cs="Arial"/>
          <w:szCs w:val="22"/>
        </w:rPr>
        <w:t xml:space="preserve">approach to improving mental toughness for </w:t>
      </w:r>
      <w:r w:rsidR="0033397C">
        <w:rPr>
          <w:rFonts w:asciiTheme="minorHAnsi" w:hAnsiTheme="minorHAnsi" w:cs="Arial"/>
          <w:szCs w:val="22"/>
        </w:rPr>
        <w:t>Year 5</w:t>
      </w:r>
      <w:r w:rsidR="00D63224">
        <w:rPr>
          <w:rFonts w:asciiTheme="minorHAnsi" w:hAnsiTheme="minorHAnsi" w:cs="Arial"/>
          <w:szCs w:val="22"/>
        </w:rPr>
        <w:t xml:space="preserve"> </w:t>
      </w:r>
      <w:r w:rsidR="00773E89" w:rsidRPr="00C95BDB">
        <w:rPr>
          <w:rFonts w:asciiTheme="minorHAnsi" w:hAnsiTheme="minorHAnsi" w:cs="Arial"/>
          <w:szCs w:val="22"/>
        </w:rPr>
        <w:t>pupils in primary schools in Salford.  The project is funded by t</w:t>
      </w:r>
      <w:r w:rsidR="00C95BDB" w:rsidRPr="00C95BDB">
        <w:rPr>
          <w:rFonts w:asciiTheme="minorHAnsi" w:hAnsiTheme="minorHAnsi" w:cs="Arial"/>
          <w:szCs w:val="22"/>
        </w:rPr>
        <w:t>he NHS Salford CCG for 1 year under the Innovation Fund Round 6</w:t>
      </w:r>
      <w:r w:rsidR="00D63224">
        <w:rPr>
          <w:rFonts w:asciiTheme="minorHAnsi" w:hAnsiTheme="minorHAnsi" w:cs="Arial"/>
          <w:szCs w:val="22"/>
        </w:rPr>
        <w:t>.</w:t>
      </w:r>
    </w:p>
    <w:p w:rsidR="00773E89" w:rsidRPr="00C95BDB" w:rsidRDefault="00773E89" w:rsidP="00773E89">
      <w:pPr>
        <w:rPr>
          <w:rFonts w:asciiTheme="minorHAnsi" w:hAnsiTheme="minorHAnsi" w:cs="Arial"/>
          <w:szCs w:val="22"/>
        </w:rPr>
      </w:pPr>
    </w:p>
    <w:p w:rsidR="00C95BDB" w:rsidRPr="00C95BDB" w:rsidRDefault="00C95BDB" w:rsidP="00773E89">
      <w:pPr>
        <w:rPr>
          <w:rFonts w:asciiTheme="minorHAnsi" w:hAnsiTheme="minorHAnsi" w:cs="Arial"/>
          <w:szCs w:val="22"/>
        </w:rPr>
      </w:pPr>
      <w:r w:rsidRPr="00C95BDB">
        <w:rPr>
          <w:rFonts w:asciiTheme="minorHAnsi" w:hAnsiTheme="minorHAnsi" w:cs="Arial"/>
          <w:szCs w:val="22"/>
        </w:rPr>
        <w:t>This is an exciting new opportunity for</w:t>
      </w:r>
      <w:r w:rsidR="00D63224">
        <w:rPr>
          <w:rFonts w:asciiTheme="minorHAnsi" w:hAnsiTheme="minorHAnsi" w:cs="Arial"/>
          <w:szCs w:val="22"/>
        </w:rPr>
        <w:t xml:space="preserve"> the right candidate </w:t>
      </w:r>
      <w:r w:rsidRPr="00C95BDB">
        <w:rPr>
          <w:rFonts w:asciiTheme="minorHAnsi" w:hAnsiTheme="minorHAnsi" w:cs="Arial"/>
          <w:szCs w:val="22"/>
        </w:rPr>
        <w:t xml:space="preserve">to shape and influence how mental toughness is developed in Primary schools across Salford. </w:t>
      </w:r>
      <w:r w:rsidR="00D63224">
        <w:rPr>
          <w:rFonts w:asciiTheme="minorHAnsi" w:hAnsiTheme="minorHAnsi" w:cs="Arial"/>
          <w:szCs w:val="22"/>
        </w:rPr>
        <w:t xml:space="preserve">The </w:t>
      </w:r>
      <w:r w:rsidR="005D60E1">
        <w:rPr>
          <w:rFonts w:asciiTheme="minorHAnsi" w:hAnsiTheme="minorHAnsi" w:cs="Arial"/>
          <w:szCs w:val="22"/>
        </w:rPr>
        <w:t>project co-ordinator</w:t>
      </w:r>
      <w:r w:rsidR="00D63224">
        <w:rPr>
          <w:rFonts w:asciiTheme="minorHAnsi" w:hAnsiTheme="minorHAnsi" w:cs="Arial"/>
          <w:szCs w:val="22"/>
        </w:rPr>
        <w:t xml:space="preserve"> will help to develop and deliver low level mental health interventions to primary school pupils as part </w:t>
      </w:r>
      <w:r w:rsidR="008E65AA">
        <w:rPr>
          <w:rFonts w:asciiTheme="minorHAnsi" w:hAnsiTheme="minorHAnsi" w:cs="Arial"/>
          <w:szCs w:val="22"/>
        </w:rPr>
        <w:t xml:space="preserve">the </w:t>
      </w:r>
      <w:r w:rsidR="005D60E1">
        <w:rPr>
          <w:rFonts w:asciiTheme="minorHAnsi" w:hAnsiTheme="minorHAnsi" w:cs="Arial"/>
          <w:szCs w:val="22"/>
        </w:rPr>
        <w:t xml:space="preserve">CCG’s </w:t>
      </w:r>
      <w:r w:rsidR="00D63224">
        <w:rPr>
          <w:rFonts w:asciiTheme="minorHAnsi" w:hAnsiTheme="minorHAnsi" w:cs="Arial"/>
          <w:szCs w:val="22"/>
        </w:rPr>
        <w:t xml:space="preserve">early intervention and prevention </w:t>
      </w:r>
      <w:r w:rsidR="008E65AA">
        <w:rPr>
          <w:rFonts w:asciiTheme="minorHAnsi" w:hAnsiTheme="minorHAnsi" w:cs="Arial"/>
          <w:szCs w:val="22"/>
        </w:rPr>
        <w:t>strategy for children and young people.</w:t>
      </w:r>
    </w:p>
    <w:p w:rsidR="00C95BDB" w:rsidRPr="00C95BDB" w:rsidRDefault="00C95BDB" w:rsidP="00773E89">
      <w:pPr>
        <w:rPr>
          <w:rFonts w:asciiTheme="minorHAnsi" w:hAnsiTheme="minorHAnsi" w:cs="Arial"/>
          <w:szCs w:val="22"/>
        </w:rPr>
      </w:pPr>
    </w:p>
    <w:p w:rsidR="00C95BDB" w:rsidRDefault="007549FE" w:rsidP="00773E89">
      <w:pPr>
        <w:rPr>
          <w:rFonts w:asciiTheme="minorHAnsi" w:hAnsiTheme="minorHAnsi" w:cs="Arial"/>
          <w:szCs w:val="22"/>
        </w:rPr>
      </w:pPr>
      <w:r w:rsidRPr="00C95BDB">
        <w:rPr>
          <w:rFonts w:asciiTheme="minorHAnsi" w:hAnsiTheme="minorHAnsi" w:cs="Arial"/>
          <w:szCs w:val="22"/>
        </w:rPr>
        <w:t>The post holder will have</w:t>
      </w:r>
      <w:r w:rsidR="00C95BDB" w:rsidRPr="00C95BDB">
        <w:rPr>
          <w:rFonts w:asciiTheme="minorHAnsi" w:hAnsiTheme="minorHAnsi" w:cs="Arial"/>
          <w:szCs w:val="22"/>
        </w:rPr>
        <w:t xml:space="preserve"> the following</w:t>
      </w:r>
      <w:r w:rsidRPr="00C95BDB">
        <w:rPr>
          <w:rFonts w:asciiTheme="minorHAnsi" w:hAnsiTheme="minorHAnsi" w:cs="Arial"/>
          <w:szCs w:val="22"/>
        </w:rPr>
        <w:t xml:space="preserve"> </w:t>
      </w:r>
      <w:r w:rsidR="00C95BDB" w:rsidRPr="00C95BDB">
        <w:rPr>
          <w:rFonts w:asciiTheme="minorHAnsi" w:hAnsiTheme="minorHAnsi" w:cs="Arial"/>
          <w:szCs w:val="22"/>
        </w:rPr>
        <w:t>skills</w:t>
      </w:r>
      <w:r w:rsidR="00FD7F76">
        <w:rPr>
          <w:rFonts w:asciiTheme="minorHAnsi" w:hAnsiTheme="minorHAnsi" w:cs="Arial"/>
          <w:szCs w:val="22"/>
        </w:rPr>
        <w:t>, knowledge</w:t>
      </w:r>
      <w:r w:rsidR="00C95BDB" w:rsidRPr="00C95BDB">
        <w:rPr>
          <w:rFonts w:asciiTheme="minorHAnsi" w:hAnsiTheme="minorHAnsi" w:cs="Arial"/>
          <w:szCs w:val="22"/>
        </w:rPr>
        <w:t xml:space="preserve"> and </w:t>
      </w:r>
      <w:r w:rsidRPr="00C95BDB">
        <w:rPr>
          <w:rFonts w:asciiTheme="minorHAnsi" w:hAnsiTheme="minorHAnsi" w:cs="Arial"/>
          <w:szCs w:val="22"/>
        </w:rPr>
        <w:t>experience</w:t>
      </w:r>
      <w:r w:rsidR="00C95BDB" w:rsidRPr="00C95BDB">
        <w:rPr>
          <w:rFonts w:asciiTheme="minorHAnsi" w:hAnsiTheme="minorHAnsi" w:cs="Arial"/>
          <w:szCs w:val="22"/>
        </w:rPr>
        <w:t>:</w:t>
      </w:r>
    </w:p>
    <w:p w:rsidR="00FD7F76" w:rsidRDefault="00FD7F76" w:rsidP="00FD7F76">
      <w:pPr>
        <w:pStyle w:val="Default"/>
        <w:spacing w:after="30"/>
        <w:rPr>
          <w:sz w:val="22"/>
          <w:szCs w:val="22"/>
        </w:rPr>
      </w:pPr>
    </w:p>
    <w:p w:rsidR="00FD7F76" w:rsidRDefault="00FD7F76" w:rsidP="00FD7F76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Excellent interpersonal and communication skills with the ability to communicate effectively with children, school staff, parents and other professionals </w:t>
      </w:r>
    </w:p>
    <w:p w:rsidR="00FD7F76" w:rsidRDefault="00FD7F76" w:rsidP="00FD7F76">
      <w:pPr>
        <w:pStyle w:val="Default"/>
        <w:spacing w:after="30"/>
        <w:rPr>
          <w:sz w:val="22"/>
          <w:szCs w:val="22"/>
        </w:rPr>
      </w:pPr>
    </w:p>
    <w:p w:rsidR="00FD7F76" w:rsidRPr="00FD7F76" w:rsidRDefault="00FD7F76" w:rsidP="003D2EFE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FD7F76">
        <w:rPr>
          <w:sz w:val="22"/>
          <w:szCs w:val="22"/>
        </w:rPr>
        <w:t xml:space="preserve">An understanding of children’s mental and emotional health needs and of the interventions and services that can enhance children’s mental and emotional health </w:t>
      </w:r>
    </w:p>
    <w:p w:rsidR="00FD7F76" w:rsidRDefault="00FD7F76" w:rsidP="00FD7F76">
      <w:pPr>
        <w:pStyle w:val="Default"/>
        <w:spacing w:after="30"/>
        <w:rPr>
          <w:sz w:val="22"/>
          <w:szCs w:val="22"/>
        </w:rPr>
      </w:pPr>
    </w:p>
    <w:p w:rsidR="00FD7F76" w:rsidRDefault="00FD7F76" w:rsidP="00FD7F76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Significant experience of working with primary schools and/ or children in a supporting or educational role </w:t>
      </w:r>
    </w:p>
    <w:p w:rsidR="00FD7F76" w:rsidRDefault="00FD7F76" w:rsidP="00FD7F76">
      <w:pPr>
        <w:pStyle w:val="Default"/>
        <w:spacing w:after="30"/>
        <w:rPr>
          <w:sz w:val="22"/>
          <w:szCs w:val="22"/>
        </w:rPr>
      </w:pPr>
    </w:p>
    <w:p w:rsidR="00F95C09" w:rsidRDefault="007D51CF" w:rsidP="00773E89">
      <w:pPr>
        <w:rPr>
          <w:rFonts w:asciiTheme="minorHAnsi" w:hAnsiTheme="minorHAnsi" w:cs="Arial"/>
          <w:szCs w:val="22"/>
        </w:rPr>
      </w:pPr>
      <w:r w:rsidRPr="00C95BDB">
        <w:rPr>
          <w:rFonts w:asciiTheme="minorHAnsi" w:hAnsiTheme="minorHAnsi" w:cs="Arial"/>
          <w:szCs w:val="22"/>
        </w:rPr>
        <w:t>The successful candidate will</w:t>
      </w:r>
      <w:r w:rsidR="00FD7F76">
        <w:rPr>
          <w:rFonts w:asciiTheme="minorHAnsi" w:hAnsiTheme="minorHAnsi" w:cs="Arial"/>
          <w:szCs w:val="22"/>
        </w:rPr>
        <w:t xml:space="preserve"> be passionate about working with children and have an empathetic and responsive approach</w:t>
      </w:r>
      <w:r w:rsidR="00A5369A">
        <w:rPr>
          <w:rFonts w:asciiTheme="minorHAnsi" w:hAnsiTheme="minorHAnsi" w:cs="Arial"/>
          <w:szCs w:val="22"/>
        </w:rPr>
        <w:t xml:space="preserve">. </w:t>
      </w:r>
      <w:r w:rsidRPr="005509B6">
        <w:rPr>
          <w:rFonts w:asciiTheme="minorHAnsi" w:hAnsiTheme="minorHAnsi" w:cs="Arial"/>
          <w:szCs w:val="22"/>
        </w:rPr>
        <w:t xml:space="preserve"> The ability to </w:t>
      </w:r>
      <w:r w:rsidR="00FD7F76">
        <w:rPr>
          <w:rFonts w:asciiTheme="minorHAnsi" w:hAnsiTheme="minorHAnsi" w:cs="Arial"/>
          <w:szCs w:val="22"/>
        </w:rPr>
        <w:t>manage, plan and prioritise your work load to meet project objectives are essential to this role.</w:t>
      </w:r>
      <w:r w:rsidR="00773E89">
        <w:rPr>
          <w:rFonts w:asciiTheme="minorHAnsi" w:hAnsiTheme="minorHAnsi" w:cs="Arial"/>
          <w:szCs w:val="22"/>
        </w:rPr>
        <w:t xml:space="preserve"> </w:t>
      </w:r>
    </w:p>
    <w:p w:rsidR="00773E89" w:rsidRPr="005509B6" w:rsidRDefault="00773E89" w:rsidP="00773E89">
      <w:pPr>
        <w:rPr>
          <w:rFonts w:asciiTheme="minorHAnsi" w:hAnsiTheme="minorHAnsi" w:cs="Arial"/>
          <w:szCs w:val="22"/>
        </w:rPr>
      </w:pPr>
    </w:p>
    <w:p w:rsidR="007D51CF" w:rsidRPr="005509B6" w:rsidRDefault="00773E89" w:rsidP="00773E89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The position </w:t>
      </w:r>
      <w:r w:rsidR="00A5369A">
        <w:rPr>
          <w:rFonts w:asciiTheme="minorHAnsi" w:hAnsiTheme="minorHAnsi" w:cs="Arial"/>
          <w:szCs w:val="22"/>
        </w:rPr>
        <w:t xml:space="preserve">is an Essential Car User and </w:t>
      </w:r>
      <w:r>
        <w:rPr>
          <w:rFonts w:asciiTheme="minorHAnsi" w:hAnsiTheme="minorHAnsi" w:cs="Arial"/>
          <w:szCs w:val="22"/>
        </w:rPr>
        <w:t xml:space="preserve">is </w:t>
      </w:r>
      <w:r w:rsidR="00AD098A" w:rsidRPr="005509B6">
        <w:rPr>
          <w:rFonts w:asciiTheme="minorHAnsi" w:hAnsiTheme="minorHAnsi" w:cs="Arial"/>
          <w:szCs w:val="22"/>
          <w:lang w:eastAsia="en-GB"/>
        </w:rPr>
        <w:t>subject to an enhanced DBS Disclosure.</w:t>
      </w:r>
    </w:p>
    <w:p w:rsidR="007D51CF" w:rsidRPr="005509B6" w:rsidRDefault="007D51CF" w:rsidP="00773E89">
      <w:pPr>
        <w:rPr>
          <w:rFonts w:asciiTheme="minorHAnsi" w:hAnsiTheme="minorHAnsi" w:cs="Arial"/>
          <w:szCs w:val="22"/>
        </w:rPr>
      </w:pPr>
    </w:p>
    <w:p w:rsidR="00AD098A" w:rsidRPr="005509B6" w:rsidRDefault="00AD098A" w:rsidP="00773E89">
      <w:pPr>
        <w:rPr>
          <w:rFonts w:asciiTheme="minorHAnsi" w:hAnsiTheme="minorHAnsi" w:cs="Arial"/>
          <w:szCs w:val="22"/>
          <w:lang w:eastAsia="en-GB"/>
        </w:rPr>
      </w:pPr>
      <w:bookmarkStart w:id="1" w:name="textbody"/>
      <w:bookmarkEnd w:id="1"/>
      <w:r w:rsidRPr="005509B6">
        <w:rPr>
          <w:rFonts w:asciiTheme="minorHAnsi" w:hAnsiTheme="minorHAnsi" w:cs="Arial"/>
          <w:szCs w:val="22"/>
          <w:lang w:eastAsia="en-GB"/>
        </w:rPr>
        <w:t>For Job Description/Person Specification, Application Form and Equal Opportunity Form please see downloads section below.</w:t>
      </w:r>
    </w:p>
    <w:p w:rsidR="00AD098A" w:rsidRPr="005509B6" w:rsidRDefault="00AD098A" w:rsidP="00773E89">
      <w:pPr>
        <w:rPr>
          <w:rFonts w:asciiTheme="minorHAnsi" w:hAnsiTheme="minorHAnsi" w:cs="Arial"/>
          <w:szCs w:val="22"/>
          <w:lang w:eastAsia="en-GB"/>
        </w:rPr>
      </w:pPr>
    </w:p>
    <w:p w:rsidR="00AD098A" w:rsidRPr="005509B6" w:rsidRDefault="00AD098A" w:rsidP="00773E89">
      <w:pPr>
        <w:numPr>
          <w:ilvl w:val="0"/>
          <w:numId w:val="1"/>
        </w:numPr>
        <w:rPr>
          <w:rFonts w:asciiTheme="minorHAnsi" w:hAnsiTheme="minorHAnsi" w:cs="Arial"/>
          <w:szCs w:val="22"/>
          <w:lang w:eastAsia="en-GB"/>
        </w:rPr>
      </w:pPr>
      <w:r w:rsidRPr="005509B6">
        <w:rPr>
          <w:rFonts w:asciiTheme="minorHAnsi" w:hAnsiTheme="minorHAnsi" w:cs="Arial"/>
          <w:b/>
          <w:bCs/>
          <w:szCs w:val="22"/>
          <w:lang w:eastAsia="en-GB"/>
        </w:rPr>
        <w:t>Application closing date is 12 noon on</w:t>
      </w:r>
      <w:r w:rsidR="0033397C">
        <w:rPr>
          <w:rFonts w:asciiTheme="minorHAnsi" w:hAnsiTheme="minorHAnsi" w:cs="Arial"/>
          <w:b/>
          <w:bCs/>
          <w:szCs w:val="22"/>
          <w:lang w:eastAsia="en-GB"/>
        </w:rPr>
        <w:t xml:space="preserve"> </w:t>
      </w:r>
      <w:r w:rsidR="00DE20BA">
        <w:rPr>
          <w:rFonts w:asciiTheme="minorHAnsi" w:hAnsiTheme="minorHAnsi" w:cs="Arial"/>
          <w:b/>
          <w:bCs/>
          <w:szCs w:val="22"/>
          <w:lang w:eastAsia="en-GB"/>
        </w:rPr>
        <w:t xml:space="preserve">Monday </w:t>
      </w:r>
      <w:r w:rsidR="00382064">
        <w:rPr>
          <w:rFonts w:asciiTheme="minorHAnsi" w:hAnsiTheme="minorHAnsi" w:cs="Arial"/>
          <w:b/>
          <w:bCs/>
          <w:szCs w:val="22"/>
          <w:lang w:eastAsia="en-GB"/>
        </w:rPr>
        <w:t>12</w:t>
      </w:r>
      <w:r w:rsidR="00DE20BA" w:rsidRPr="00DE20BA">
        <w:rPr>
          <w:rFonts w:asciiTheme="minorHAnsi" w:hAnsiTheme="minorHAnsi" w:cs="Arial"/>
          <w:b/>
          <w:bCs/>
          <w:szCs w:val="22"/>
          <w:vertAlign w:val="superscript"/>
          <w:lang w:eastAsia="en-GB"/>
        </w:rPr>
        <w:t>th</w:t>
      </w:r>
      <w:r w:rsidR="00DE20BA">
        <w:rPr>
          <w:rFonts w:asciiTheme="minorHAnsi" w:hAnsiTheme="minorHAnsi" w:cs="Arial"/>
          <w:b/>
          <w:bCs/>
          <w:szCs w:val="22"/>
          <w:lang w:eastAsia="en-GB"/>
        </w:rPr>
        <w:t xml:space="preserve"> November </w:t>
      </w:r>
      <w:r w:rsidR="00E15206">
        <w:rPr>
          <w:rFonts w:asciiTheme="minorHAnsi" w:hAnsiTheme="minorHAnsi" w:cs="Arial"/>
          <w:b/>
          <w:bCs/>
          <w:szCs w:val="22"/>
          <w:lang w:eastAsia="en-GB"/>
        </w:rPr>
        <w:t>2018</w:t>
      </w:r>
    </w:p>
    <w:p w:rsidR="00AD098A" w:rsidRPr="005509B6" w:rsidRDefault="00AD098A" w:rsidP="00773E89">
      <w:pPr>
        <w:numPr>
          <w:ilvl w:val="0"/>
          <w:numId w:val="1"/>
        </w:numPr>
        <w:rPr>
          <w:rFonts w:asciiTheme="minorHAnsi" w:hAnsiTheme="minorHAnsi" w:cs="Arial"/>
          <w:szCs w:val="22"/>
          <w:lang w:eastAsia="en-GB"/>
        </w:rPr>
      </w:pPr>
      <w:r w:rsidRPr="005509B6">
        <w:rPr>
          <w:rFonts w:asciiTheme="minorHAnsi" w:hAnsiTheme="minorHAnsi" w:cs="Arial"/>
          <w:b/>
          <w:bCs/>
          <w:szCs w:val="22"/>
          <w:lang w:eastAsia="en-GB"/>
        </w:rPr>
        <w:t xml:space="preserve">Interviews will be held on </w:t>
      </w:r>
      <w:r w:rsidR="00DE20BA">
        <w:rPr>
          <w:rFonts w:asciiTheme="minorHAnsi" w:hAnsiTheme="minorHAnsi" w:cs="Arial"/>
          <w:b/>
          <w:bCs/>
          <w:szCs w:val="22"/>
          <w:lang w:eastAsia="en-GB"/>
        </w:rPr>
        <w:t xml:space="preserve">Thursday </w:t>
      </w:r>
      <w:r w:rsidR="00382064">
        <w:rPr>
          <w:rFonts w:asciiTheme="minorHAnsi" w:hAnsiTheme="minorHAnsi" w:cs="Arial"/>
          <w:b/>
          <w:bCs/>
          <w:szCs w:val="22"/>
          <w:lang w:eastAsia="en-GB"/>
        </w:rPr>
        <w:t>15</w:t>
      </w:r>
      <w:r w:rsidR="00DE20BA" w:rsidRPr="00DE20BA">
        <w:rPr>
          <w:rFonts w:asciiTheme="minorHAnsi" w:hAnsiTheme="minorHAnsi" w:cs="Arial"/>
          <w:b/>
          <w:bCs/>
          <w:szCs w:val="22"/>
          <w:vertAlign w:val="superscript"/>
          <w:lang w:eastAsia="en-GB"/>
        </w:rPr>
        <w:t>th</w:t>
      </w:r>
      <w:r w:rsidR="00DE20BA">
        <w:rPr>
          <w:rFonts w:asciiTheme="minorHAnsi" w:hAnsiTheme="minorHAnsi" w:cs="Arial"/>
          <w:b/>
          <w:bCs/>
          <w:szCs w:val="22"/>
          <w:lang w:eastAsia="en-GB"/>
        </w:rPr>
        <w:t xml:space="preserve"> November</w:t>
      </w:r>
      <w:r w:rsidR="00E15206">
        <w:rPr>
          <w:rFonts w:asciiTheme="minorHAnsi" w:hAnsiTheme="minorHAnsi" w:cs="Arial"/>
          <w:b/>
          <w:bCs/>
          <w:szCs w:val="22"/>
          <w:lang w:eastAsia="en-GB"/>
        </w:rPr>
        <w:t xml:space="preserve"> 2018</w:t>
      </w:r>
    </w:p>
    <w:p w:rsidR="00AD098A" w:rsidRPr="005509B6" w:rsidRDefault="00AD098A" w:rsidP="00773E89">
      <w:pPr>
        <w:rPr>
          <w:rFonts w:asciiTheme="minorHAnsi" w:hAnsiTheme="minorHAnsi" w:cs="Arial"/>
          <w:szCs w:val="22"/>
          <w:lang w:eastAsia="en-GB"/>
        </w:rPr>
      </w:pPr>
    </w:p>
    <w:p w:rsidR="00AD098A" w:rsidRDefault="00AD098A" w:rsidP="00773E89">
      <w:pPr>
        <w:rPr>
          <w:rFonts w:asciiTheme="minorHAnsi" w:hAnsiTheme="minorHAnsi" w:cs="Arial"/>
          <w:color w:val="0000FF"/>
          <w:szCs w:val="22"/>
          <w:u w:val="single"/>
          <w:lang w:eastAsia="en-GB"/>
        </w:rPr>
      </w:pPr>
      <w:r w:rsidRPr="005509B6">
        <w:rPr>
          <w:rFonts w:asciiTheme="minorHAnsi" w:hAnsiTheme="minorHAnsi" w:cs="Arial"/>
          <w:szCs w:val="22"/>
          <w:lang w:eastAsia="en-GB"/>
        </w:rPr>
        <w:t>If you would like to be considered for th</w:t>
      </w:r>
      <w:r w:rsidR="00773E89">
        <w:rPr>
          <w:rFonts w:asciiTheme="minorHAnsi" w:hAnsiTheme="minorHAnsi" w:cs="Arial"/>
          <w:szCs w:val="22"/>
          <w:lang w:eastAsia="en-GB"/>
        </w:rPr>
        <w:t>is exciting new role,</w:t>
      </w:r>
      <w:r w:rsidRPr="005509B6">
        <w:rPr>
          <w:rFonts w:asciiTheme="minorHAnsi" w:hAnsiTheme="minorHAnsi" w:cs="Arial"/>
          <w:szCs w:val="22"/>
          <w:lang w:eastAsia="en-GB"/>
        </w:rPr>
        <w:t xml:space="preserve"> please send your completed Application Form and </w:t>
      </w:r>
      <w:r w:rsidR="00773E89">
        <w:rPr>
          <w:rFonts w:asciiTheme="minorHAnsi" w:hAnsiTheme="minorHAnsi" w:cs="Arial"/>
          <w:szCs w:val="22"/>
          <w:lang w:eastAsia="en-GB"/>
        </w:rPr>
        <w:t xml:space="preserve">an </w:t>
      </w:r>
      <w:r w:rsidRPr="005509B6">
        <w:rPr>
          <w:rFonts w:asciiTheme="minorHAnsi" w:hAnsiTheme="minorHAnsi" w:cs="Arial"/>
          <w:szCs w:val="22"/>
          <w:lang w:eastAsia="en-GB"/>
        </w:rPr>
        <w:t>Equal Opportunity Form to</w:t>
      </w:r>
      <w:r w:rsidR="0033397C">
        <w:rPr>
          <w:rFonts w:asciiTheme="minorHAnsi" w:hAnsiTheme="minorHAnsi" w:cs="Arial"/>
          <w:szCs w:val="22"/>
          <w:lang w:eastAsia="en-GB"/>
        </w:rPr>
        <w:t>:</w:t>
      </w:r>
      <w:r w:rsidR="005D60E1">
        <w:rPr>
          <w:rFonts w:asciiTheme="minorHAnsi" w:hAnsiTheme="minorHAnsi" w:cs="Arial"/>
          <w:szCs w:val="22"/>
          <w:lang w:eastAsia="en-GB"/>
        </w:rPr>
        <w:t xml:space="preserve"> </w:t>
      </w:r>
      <w:r w:rsidRPr="005509B6">
        <w:rPr>
          <w:rFonts w:asciiTheme="minorHAnsi" w:hAnsiTheme="minorHAnsi" w:cs="Arial"/>
          <w:szCs w:val="22"/>
          <w:lang w:eastAsia="en-GB"/>
        </w:rPr>
        <w:t xml:space="preserve">Recruitment, Salford Foundation, 3 Jo Street, Salford M5 4BD or via email to </w:t>
      </w:r>
      <w:hyperlink r:id="rId8" w:tgtFrame="_blank" w:tooltip="recruitment@salfordfoundation.org.uk" w:history="1">
        <w:r w:rsidRPr="005509B6">
          <w:rPr>
            <w:rFonts w:asciiTheme="minorHAnsi" w:hAnsiTheme="minorHAnsi" w:cs="Arial"/>
            <w:color w:val="0000FF"/>
            <w:szCs w:val="22"/>
            <w:u w:val="single"/>
            <w:lang w:eastAsia="en-GB"/>
          </w:rPr>
          <w:t>recruitment@salfordfoundation.org.uk</w:t>
        </w:r>
      </w:hyperlink>
    </w:p>
    <w:p w:rsidR="00AD098A" w:rsidRPr="005509B6" w:rsidRDefault="00C95BDB" w:rsidP="00773E89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  <w:lang w:eastAsia="en-GB"/>
        </w:rPr>
        <w:t>Thank you for your interest in our work</w:t>
      </w:r>
      <w:r w:rsidR="00382064">
        <w:rPr>
          <w:rFonts w:asciiTheme="minorHAnsi" w:hAnsiTheme="minorHAnsi" w:cs="Arial"/>
          <w:szCs w:val="22"/>
          <w:lang w:eastAsia="en-GB"/>
        </w:rPr>
        <w:t xml:space="preserve"> and we look forward to receiving your application</w:t>
      </w:r>
      <w:r>
        <w:rPr>
          <w:rFonts w:asciiTheme="minorHAnsi" w:hAnsiTheme="minorHAnsi" w:cs="Arial"/>
          <w:szCs w:val="22"/>
          <w:lang w:eastAsia="en-GB"/>
        </w:rPr>
        <w:t>.</w:t>
      </w:r>
    </w:p>
    <w:sectPr w:rsidR="00AD098A" w:rsidRPr="005509B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C2" w:rsidRDefault="00D34CC2" w:rsidP="008E65AA">
      <w:r>
        <w:separator/>
      </w:r>
    </w:p>
  </w:endnote>
  <w:endnote w:type="continuationSeparator" w:id="0">
    <w:p w:rsidR="00D34CC2" w:rsidRDefault="00D34CC2" w:rsidP="008E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AA" w:rsidRPr="005D60E1" w:rsidRDefault="005D60E1" w:rsidP="005D60E1">
    <w:pPr>
      <w:pStyle w:val="Footer"/>
    </w:pPr>
    <w:r>
      <w:t>V1.0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C2" w:rsidRDefault="00D34CC2" w:rsidP="008E65AA">
      <w:r>
        <w:separator/>
      </w:r>
    </w:p>
  </w:footnote>
  <w:footnote w:type="continuationSeparator" w:id="0">
    <w:p w:rsidR="00D34CC2" w:rsidRDefault="00D34CC2" w:rsidP="008E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1FA"/>
    <w:multiLevelType w:val="hybridMultilevel"/>
    <w:tmpl w:val="7E88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6491"/>
    <w:multiLevelType w:val="multilevel"/>
    <w:tmpl w:val="D01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13D8A"/>
    <w:multiLevelType w:val="hybridMultilevel"/>
    <w:tmpl w:val="32F4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2EC9"/>
    <w:multiLevelType w:val="hybridMultilevel"/>
    <w:tmpl w:val="1B32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27EBD"/>
    <w:multiLevelType w:val="hybridMultilevel"/>
    <w:tmpl w:val="EDC2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3CAF"/>
    <w:multiLevelType w:val="hybridMultilevel"/>
    <w:tmpl w:val="67B6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FE"/>
    <w:rsid w:val="00046458"/>
    <w:rsid w:val="001E7533"/>
    <w:rsid w:val="0022038F"/>
    <w:rsid w:val="002A32A0"/>
    <w:rsid w:val="0033397C"/>
    <w:rsid w:val="00342E6C"/>
    <w:rsid w:val="00351152"/>
    <w:rsid w:val="0035526F"/>
    <w:rsid w:val="00356092"/>
    <w:rsid w:val="00382064"/>
    <w:rsid w:val="003C1D61"/>
    <w:rsid w:val="00406203"/>
    <w:rsid w:val="00456E72"/>
    <w:rsid w:val="005509B6"/>
    <w:rsid w:val="005D60E1"/>
    <w:rsid w:val="00654ADA"/>
    <w:rsid w:val="007549FE"/>
    <w:rsid w:val="00773E89"/>
    <w:rsid w:val="007A12B5"/>
    <w:rsid w:val="007D51CF"/>
    <w:rsid w:val="007E3FD7"/>
    <w:rsid w:val="008E65AA"/>
    <w:rsid w:val="00A5369A"/>
    <w:rsid w:val="00AD098A"/>
    <w:rsid w:val="00B7321A"/>
    <w:rsid w:val="00BB3D7D"/>
    <w:rsid w:val="00BB49CA"/>
    <w:rsid w:val="00C95BDB"/>
    <w:rsid w:val="00D34CC2"/>
    <w:rsid w:val="00D63224"/>
    <w:rsid w:val="00D753E1"/>
    <w:rsid w:val="00DA6569"/>
    <w:rsid w:val="00DC1419"/>
    <w:rsid w:val="00DE20BA"/>
    <w:rsid w:val="00E15206"/>
    <w:rsid w:val="00E33D4B"/>
    <w:rsid w:val="00E62C45"/>
    <w:rsid w:val="00F71B1D"/>
    <w:rsid w:val="00F95C09"/>
    <w:rsid w:val="00FB3E87"/>
    <w:rsid w:val="00FD7F76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5C723A-A5D7-4DF8-9EB7-874FCC8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F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AD098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D09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9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09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098A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09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9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A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AA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FD7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alfordfounda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Collins</dc:creator>
  <cp:lastModifiedBy>Sharon Boswell</cp:lastModifiedBy>
  <cp:revision>2</cp:revision>
  <cp:lastPrinted>2016-11-25T13:36:00Z</cp:lastPrinted>
  <dcterms:created xsi:type="dcterms:W3CDTF">2018-11-05T11:32:00Z</dcterms:created>
  <dcterms:modified xsi:type="dcterms:W3CDTF">2018-11-05T11:32:00Z</dcterms:modified>
</cp:coreProperties>
</file>